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9C97A" w14:textId="77777777" w:rsidR="00CA3E33" w:rsidRPr="00731327" w:rsidRDefault="001801AD">
      <w:pPr>
        <w:pStyle w:val="berschrift1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025F984" wp14:editId="6BE2064E">
            <wp:simplePos x="0" y="0"/>
            <wp:positionH relativeFrom="column">
              <wp:posOffset>3825875</wp:posOffset>
            </wp:positionH>
            <wp:positionV relativeFrom="paragraph">
              <wp:posOffset>-540385</wp:posOffset>
            </wp:positionV>
            <wp:extent cx="1905000" cy="534670"/>
            <wp:effectExtent l="0" t="0" r="0" b="0"/>
            <wp:wrapNone/>
            <wp:docPr id="2" name="Afbeelding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3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6EC">
        <w:rPr>
          <w:rFonts w:ascii="Arial" w:hAnsi="Arial"/>
          <w:sz w:val="22"/>
        </w:rPr>
        <w:t>PRESSEMITTEILUNG</w:t>
      </w:r>
    </w:p>
    <w:p w14:paraId="3B635A30" w14:textId="77777777" w:rsidR="00CA3E33" w:rsidRPr="009D6F37" w:rsidRDefault="00CA3E33">
      <w:pPr>
        <w:rPr>
          <w:rFonts w:ascii="Arial" w:hAnsi="Arial" w:cs="Arial"/>
          <w:sz w:val="22"/>
          <w:szCs w:val="22"/>
        </w:rPr>
      </w:pPr>
    </w:p>
    <w:p w14:paraId="6D87A97E" w14:textId="4F5E5C32" w:rsidR="002505CC" w:rsidRPr="000F1520" w:rsidRDefault="00202F1E" w:rsidP="002505CC">
      <w:pPr>
        <w:rPr>
          <w:rFonts w:ascii="Arial" w:hAnsi="Arial" w:cs="Arial"/>
          <w:sz w:val="28"/>
          <w:szCs w:val="28"/>
        </w:rPr>
      </w:pPr>
      <w:r w:rsidRPr="000F1520">
        <w:rPr>
          <w:rFonts w:ascii="Arial" w:hAnsi="Arial"/>
          <w:sz w:val="28"/>
          <w:szCs w:val="28"/>
        </w:rPr>
        <w:t>Einblicke in Produktion und Funktion</w:t>
      </w:r>
      <w:r w:rsidRPr="000F1520">
        <w:rPr>
          <w:rFonts w:ascii="Arial" w:hAnsi="Arial"/>
          <w:sz w:val="28"/>
          <w:szCs w:val="28"/>
        </w:rPr>
        <w:br/>
      </w:r>
      <w:r w:rsidR="00F3583F" w:rsidRPr="000F1520">
        <w:rPr>
          <w:rFonts w:ascii="Arial" w:hAnsi="Arial"/>
          <w:sz w:val="28"/>
          <w:szCs w:val="28"/>
        </w:rPr>
        <w:t>H</w:t>
      </w:r>
      <w:r w:rsidR="00F3583F">
        <w:rPr>
          <w:rFonts w:ascii="Arial" w:hAnsi="Arial"/>
          <w:sz w:val="28"/>
          <w:szCs w:val="28"/>
        </w:rPr>
        <w:t>ALTER</w:t>
      </w:r>
      <w:r w:rsidR="00F3583F" w:rsidRPr="000F1520">
        <w:rPr>
          <w:rFonts w:ascii="Arial" w:hAnsi="Arial"/>
          <w:sz w:val="28"/>
          <w:szCs w:val="28"/>
        </w:rPr>
        <w:t xml:space="preserve"> </w:t>
      </w:r>
      <w:r w:rsidRPr="000F1520">
        <w:rPr>
          <w:rFonts w:ascii="Arial" w:hAnsi="Arial"/>
          <w:sz w:val="28"/>
          <w:szCs w:val="28"/>
        </w:rPr>
        <w:t>präsentiert Automationslösungen</w:t>
      </w:r>
      <w:r w:rsidR="000F1520">
        <w:rPr>
          <w:rFonts w:ascii="Arial" w:hAnsi="Arial"/>
          <w:sz w:val="28"/>
          <w:szCs w:val="28"/>
        </w:rPr>
        <w:t xml:space="preserve"> in Issum</w:t>
      </w:r>
    </w:p>
    <w:p w14:paraId="087E409C" w14:textId="77777777" w:rsidR="00852E5C" w:rsidRPr="00140E0F" w:rsidRDefault="00852E5C" w:rsidP="00852E5C">
      <w:pPr>
        <w:rPr>
          <w:rFonts w:ascii="Arial" w:hAnsi="Arial" w:cs="Arial"/>
          <w:sz w:val="22"/>
          <w:szCs w:val="22"/>
        </w:rPr>
      </w:pPr>
    </w:p>
    <w:p w14:paraId="6E8161A2" w14:textId="77777777" w:rsidR="00E1522E" w:rsidRDefault="00E1522E">
      <w:pPr>
        <w:rPr>
          <w:rFonts w:ascii="Arial" w:hAnsi="Arial" w:cs="Arial"/>
          <w:sz w:val="22"/>
          <w:szCs w:val="22"/>
        </w:rPr>
      </w:pPr>
    </w:p>
    <w:p w14:paraId="748B7032" w14:textId="727152C7" w:rsidR="00E1522E" w:rsidRPr="000F1520" w:rsidRDefault="00E1522E" w:rsidP="00E1522E">
      <w:pPr>
        <w:pStyle w:val="Kopfzeile"/>
        <w:tabs>
          <w:tab w:val="clear" w:pos="4819"/>
          <w:tab w:val="clear" w:pos="9638"/>
        </w:tabs>
        <w:rPr>
          <w:rFonts w:ascii="Arial" w:hAnsi="Arial" w:cs="Arial"/>
          <w:b/>
          <w:sz w:val="20"/>
        </w:rPr>
      </w:pPr>
      <w:r w:rsidRPr="000F1520">
        <w:rPr>
          <w:rFonts w:ascii="Arial" w:hAnsi="Arial"/>
          <w:sz w:val="20"/>
        </w:rPr>
        <w:t xml:space="preserve">Hoevelaken, </w:t>
      </w:r>
      <w:r w:rsidR="00650F64">
        <w:rPr>
          <w:rFonts w:ascii="Arial" w:hAnsi="Arial"/>
          <w:sz w:val="20"/>
        </w:rPr>
        <w:t>10</w:t>
      </w:r>
      <w:bookmarkStart w:id="0" w:name="_GoBack"/>
      <w:bookmarkEnd w:id="0"/>
      <w:r w:rsidRPr="000F1520">
        <w:rPr>
          <w:rFonts w:ascii="Arial" w:hAnsi="Arial"/>
          <w:sz w:val="20"/>
        </w:rPr>
        <w:t xml:space="preserve">. </w:t>
      </w:r>
      <w:r w:rsidR="00202F1E" w:rsidRPr="000F1520">
        <w:rPr>
          <w:rFonts w:ascii="Arial" w:hAnsi="Arial"/>
          <w:sz w:val="20"/>
        </w:rPr>
        <w:t>April</w:t>
      </w:r>
      <w:r w:rsidRPr="000F1520">
        <w:rPr>
          <w:rFonts w:ascii="Arial" w:hAnsi="Arial"/>
          <w:sz w:val="20"/>
        </w:rPr>
        <w:t xml:space="preserve"> </w:t>
      </w:r>
      <w:r w:rsidRPr="000F1520">
        <w:rPr>
          <w:rFonts w:ascii="Arial" w:hAnsi="Arial"/>
          <w:b/>
          <w:sz w:val="20"/>
        </w:rPr>
        <w:t xml:space="preserve">HALTER CNC Automation </w:t>
      </w:r>
      <w:r w:rsidR="00202F1E" w:rsidRPr="000F1520">
        <w:rPr>
          <w:rFonts w:ascii="Arial" w:hAnsi="Arial"/>
          <w:b/>
          <w:sz w:val="20"/>
        </w:rPr>
        <w:t>präsentiert während der Open House bei Fastems Systems in Issum (Nordrhein-Westfalen) am 29. und 30. Mai 2018 die verschiedenen Versionen seiner universellen, Roboter-gestützten Automationslösung für CNC-Maschinen.</w:t>
      </w:r>
      <w:r w:rsidRPr="000F1520">
        <w:rPr>
          <w:rFonts w:ascii="Arial" w:hAnsi="Arial"/>
          <w:b/>
          <w:sz w:val="20"/>
        </w:rPr>
        <w:t xml:space="preserve"> </w:t>
      </w:r>
    </w:p>
    <w:p w14:paraId="245C212E" w14:textId="77777777" w:rsidR="00E1522E" w:rsidRPr="000F1520" w:rsidRDefault="00E1522E">
      <w:pPr>
        <w:rPr>
          <w:rFonts w:ascii="Arial" w:hAnsi="Arial" w:cs="Arial"/>
        </w:rPr>
      </w:pPr>
    </w:p>
    <w:p w14:paraId="7D71B4A7" w14:textId="7203C50D" w:rsidR="00F557A2" w:rsidRPr="000F1520" w:rsidRDefault="00202F1E" w:rsidP="001A29D3">
      <w:pPr>
        <w:rPr>
          <w:rFonts w:ascii="Arial" w:hAnsi="Arial"/>
        </w:rPr>
      </w:pPr>
      <w:r w:rsidRPr="000F1520">
        <w:rPr>
          <w:rFonts w:ascii="Arial" w:hAnsi="Arial"/>
        </w:rPr>
        <w:t xml:space="preserve">Der HALTER LoadAssistant ist eine universelle Automationslösung für die Be- </w:t>
      </w:r>
      <w:r w:rsidR="004C3065" w:rsidRPr="000F1520">
        <w:rPr>
          <w:rFonts w:ascii="Arial" w:hAnsi="Arial"/>
        </w:rPr>
        <w:t>sowie</w:t>
      </w:r>
      <w:r w:rsidRPr="000F1520">
        <w:rPr>
          <w:rFonts w:ascii="Arial" w:hAnsi="Arial"/>
        </w:rPr>
        <w:t xml:space="preserve"> Entladung von Dreh- und Fräsmaschinen</w:t>
      </w:r>
      <w:r w:rsidR="004C3065" w:rsidRPr="000F1520">
        <w:rPr>
          <w:rFonts w:ascii="Arial" w:hAnsi="Arial"/>
        </w:rPr>
        <w:t xml:space="preserve"> und eignet sich für CNC-Maschinen sämtlicher Hersteller. Während </w:t>
      </w:r>
      <w:r w:rsidRPr="000F1520">
        <w:rPr>
          <w:rFonts w:ascii="Arial" w:hAnsi="Arial"/>
        </w:rPr>
        <w:t xml:space="preserve">der Open House </w:t>
      </w:r>
      <w:r w:rsidR="004C3065" w:rsidRPr="000F1520">
        <w:rPr>
          <w:rFonts w:ascii="Arial" w:hAnsi="Arial"/>
        </w:rPr>
        <w:t xml:space="preserve">bei Fastems Systems in Issum präsentiert </w:t>
      </w:r>
      <w:r w:rsidRPr="000F1520">
        <w:rPr>
          <w:rFonts w:ascii="Arial" w:hAnsi="Arial"/>
        </w:rPr>
        <w:t xml:space="preserve">HALTER CNC Automation </w:t>
      </w:r>
      <w:r w:rsidR="004C3065" w:rsidRPr="000F1520">
        <w:rPr>
          <w:rFonts w:ascii="Arial" w:hAnsi="Arial"/>
        </w:rPr>
        <w:t xml:space="preserve">die verschiedenen Modelle des Roboter-gestützten Automationssystems. </w:t>
      </w:r>
      <w:r w:rsidR="000F1520">
        <w:rPr>
          <w:rFonts w:ascii="Arial" w:hAnsi="Arial"/>
        </w:rPr>
        <w:br/>
      </w:r>
      <w:r w:rsidR="004C3065" w:rsidRPr="000F1520">
        <w:rPr>
          <w:rFonts w:ascii="Arial" w:hAnsi="Arial"/>
        </w:rPr>
        <w:t xml:space="preserve">Derzeit ist der HALTER LoadAssistant in den Versionen „Universal“, „S-180“ und „S-230“ erhältlich. Alle Modelle verfügen über einen rotierenden Beladetisch zur Aufnahme der Werkstücke, wobei die Version „Universal“ </w:t>
      </w:r>
      <w:r w:rsidR="00D8169A" w:rsidRPr="000F1520">
        <w:rPr>
          <w:rFonts w:ascii="Arial" w:hAnsi="Arial"/>
        </w:rPr>
        <w:t xml:space="preserve">für Teile mit </w:t>
      </w:r>
      <w:r w:rsidR="004C3065" w:rsidRPr="000F1520">
        <w:rPr>
          <w:rFonts w:ascii="Arial" w:hAnsi="Arial"/>
        </w:rPr>
        <w:t xml:space="preserve">einem Durchmesser von </w:t>
      </w:r>
      <w:r w:rsidR="00D8169A" w:rsidRPr="000F1520">
        <w:rPr>
          <w:rFonts w:ascii="Arial" w:hAnsi="Arial"/>
        </w:rPr>
        <w:t>10mm bis 230mm ausgelegt ist</w:t>
      </w:r>
      <w:r w:rsidR="00031010">
        <w:rPr>
          <w:rFonts w:ascii="Arial" w:hAnsi="Arial"/>
        </w:rPr>
        <w:t>.</w:t>
      </w:r>
      <w:r w:rsidR="00D8169A" w:rsidRPr="000F1520">
        <w:rPr>
          <w:rFonts w:ascii="Arial" w:hAnsi="Arial"/>
        </w:rPr>
        <w:t xml:space="preserve"> Die Versionen S-180 und S-2</w:t>
      </w:r>
      <w:r w:rsidR="00293192">
        <w:rPr>
          <w:rFonts w:ascii="Arial" w:hAnsi="Arial"/>
        </w:rPr>
        <w:t>3</w:t>
      </w:r>
      <w:r w:rsidR="00D8169A" w:rsidRPr="000F1520">
        <w:rPr>
          <w:rFonts w:ascii="Arial" w:hAnsi="Arial"/>
        </w:rPr>
        <w:t xml:space="preserve">0 wiederum </w:t>
      </w:r>
      <w:r w:rsidR="00031010">
        <w:rPr>
          <w:rFonts w:ascii="Arial" w:hAnsi="Arial"/>
        </w:rPr>
        <w:t>eignen sich aufgrund von S</w:t>
      </w:r>
      <w:r w:rsidR="00D8169A" w:rsidRPr="000F1520">
        <w:rPr>
          <w:rFonts w:ascii="Arial" w:hAnsi="Arial"/>
        </w:rPr>
        <w:t xml:space="preserve">tapelstationen zur Aufnahme von Fräswerkstücken bis zu einer Kantenlänge von 180mm </w:t>
      </w:r>
      <w:r w:rsidR="00F557A2" w:rsidRPr="000F1520">
        <w:rPr>
          <w:rFonts w:ascii="Arial" w:hAnsi="Arial"/>
        </w:rPr>
        <w:t>bzw. von rotationssymetrischen Teilen bis zu einem Durchmesser von 230mm. Allen Automationssystemen gemein ist die überaus leichte Bedienung und Inbetriebnahme sowie die Möglichkeit, den HALTER LoadAssistant als mobiles</w:t>
      </w:r>
      <w:r w:rsidR="007F0534" w:rsidRPr="000F1520">
        <w:rPr>
          <w:rFonts w:ascii="Arial" w:hAnsi="Arial"/>
        </w:rPr>
        <w:t>, verfahrbares</w:t>
      </w:r>
      <w:r w:rsidR="00F557A2" w:rsidRPr="000F1520">
        <w:rPr>
          <w:rFonts w:ascii="Arial" w:hAnsi="Arial"/>
        </w:rPr>
        <w:t xml:space="preserve"> System flexibel an </w:t>
      </w:r>
      <w:r w:rsidR="00EB1BF4" w:rsidRPr="000F1520">
        <w:rPr>
          <w:rFonts w:ascii="Arial" w:hAnsi="Arial"/>
        </w:rPr>
        <w:t xml:space="preserve">mehreren </w:t>
      </w:r>
      <w:r w:rsidR="00F557A2" w:rsidRPr="000F1520">
        <w:rPr>
          <w:rFonts w:ascii="Arial" w:hAnsi="Arial"/>
        </w:rPr>
        <w:t>Maschinen einzusetzen.</w:t>
      </w:r>
    </w:p>
    <w:p w14:paraId="0E2C6DCC" w14:textId="77777777" w:rsidR="00F557A2" w:rsidRPr="000F1520" w:rsidRDefault="00F557A2" w:rsidP="001A29D3">
      <w:pPr>
        <w:rPr>
          <w:rFonts w:ascii="Arial" w:hAnsi="Arial"/>
        </w:rPr>
      </w:pPr>
    </w:p>
    <w:p w14:paraId="597CD9CA" w14:textId="77777777" w:rsidR="007F0534" w:rsidRDefault="00F557A2" w:rsidP="001A29D3">
      <w:pPr>
        <w:rPr>
          <w:rFonts w:ascii="Arial" w:hAnsi="Arial"/>
        </w:rPr>
      </w:pPr>
      <w:r w:rsidRPr="000F1520">
        <w:rPr>
          <w:rFonts w:ascii="Arial" w:hAnsi="Arial"/>
        </w:rPr>
        <w:t xml:space="preserve">Besucher der Open House </w:t>
      </w:r>
      <w:r w:rsidR="007F0534" w:rsidRPr="000F1520">
        <w:rPr>
          <w:rFonts w:ascii="Arial" w:hAnsi="Arial"/>
        </w:rPr>
        <w:t xml:space="preserve">erhalten detaillierte Einblicke in die </w:t>
      </w:r>
      <w:r w:rsidR="000F1520">
        <w:rPr>
          <w:rFonts w:ascii="Arial" w:hAnsi="Arial"/>
        </w:rPr>
        <w:t xml:space="preserve">Fertigung </w:t>
      </w:r>
      <w:r w:rsidR="007F0534" w:rsidRPr="000F1520">
        <w:rPr>
          <w:rFonts w:ascii="Arial" w:hAnsi="Arial"/>
        </w:rPr>
        <w:t xml:space="preserve">des </w:t>
      </w:r>
      <w:r w:rsidRPr="000F1520">
        <w:rPr>
          <w:rFonts w:ascii="Arial" w:hAnsi="Arial"/>
        </w:rPr>
        <w:t xml:space="preserve">HALTER LoadAssistant am </w:t>
      </w:r>
      <w:r w:rsidR="000F1520">
        <w:rPr>
          <w:rFonts w:ascii="Arial" w:hAnsi="Arial"/>
        </w:rPr>
        <w:t>Produktions</w:t>
      </w:r>
      <w:r w:rsidR="007F0534" w:rsidRPr="000F1520">
        <w:rPr>
          <w:rFonts w:ascii="Arial" w:hAnsi="Arial"/>
        </w:rPr>
        <w:t>s</w:t>
      </w:r>
      <w:r w:rsidRPr="000F1520">
        <w:rPr>
          <w:rFonts w:ascii="Arial" w:hAnsi="Arial"/>
        </w:rPr>
        <w:t>tandort in Issum. Darüber hinaus w</w:t>
      </w:r>
      <w:r w:rsidR="007F0534" w:rsidRPr="000F1520">
        <w:rPr>
          <w:rFonts w:ascii="Arial" w:hAnsi="Arial"/>
        </w:rPr>
        <w:t xml:space="preserve">erden die vielfältigen Vorteile der </w:t>
      </w:r>
      <w:r w:rsidRPr="000F1520">
        <w:rPr>
          <w:rFonts w:ascii="Arial" w:hAnsi="Arial"/>
        </w:rPr>
        <w:t>drei Automations</w:t>
      </w:r>
      <w:r w:rsidR="007F0534" w:rsidRPr="000F1520">
        <w:rPr>
          <w:rFonts w:ascii="Arial" w:hAnsi="Arial"/>
        </w:rPr>
        <w:t>lösungen anhand von praktischen Beispielen an unterschiedlichen CNC-Maschinen</w:t>
      </w:r>
      <w:r w:rsidRPr="000F1520">
        <w:rPr>
          <w:rFonts w:ascii="Arial" w:hAnsi="Arial"/>
        </w:rPr>
        <w:t xml:space="preserve"> </w:t>
      </w:r>
      <w:r w:rsidR="007F0534" w:rsidRPr="000F1520">
        <w:rPr>
          <w:rFonts w:ascii="Arial" w:hAnsi="Arial"/>
        </w:rPr>
        <w:t>demonstriert.</w:t>
      </w:r>
    </w:p>
    <w:p w14:paraId="25BBFA71" w14:textId="77777777" w:rsidR="00031010" w:rsidRDefault="00031010" w:rsidP="001A29D3">
      <w:pPr>
        <w:rPr>
          <w:rFonts w:ascii="Arial" w:hAnsi="Arial"/>
        </w:rPr>
      </w:pPr>
      <w:r>
        <w:rPr>
          <w:rFonts w:ascii="Arial" w:hAnsi="Arial"/>
        </w:rPr>
        <w:t>Die diesjährige Open House steht unter dem Motto: Agil – ist flexibel nicht genug?</w:t>
      </w:r>
    </w:p>
    <w:p w14:paraId="378395A5" w14:textId="77777777" w:rsidR="00031010" w:rsidRPr="000F1520" w:rsidRDefault="00031010" w:rsidP="001A29D3">
      <w:pPr>
        <w:rPr>
          <w:rFonts w:ascii="Arial" w:hAnsi="Arial"/>
        </w:rPr>
      </w:pPr>
      <w:r>
        <w:rPr>
          <w:rFonts w:ascii="Arial" w:hAnsi="Arial"/>
        </w:rPr>
        <w:t>Neben HALTER CNC Automation gehören weitere namhafte Unternehmen zu den Ausstellern</w:t>
      </w:r>
      <w:r w:rsidR="00D42412">
        <w:rPr>
          <w:rFonts w:ascii="Arial" w:hAnsi="Arial"/>
        </w:rPr>
        <w:t xml:space="preserve">, darunter </w:t>
      </w:r>
      <w:r>
        <w:rPr>
          <w:rFonts w:ascii="Arial" w:hAnsi="Arial"/>
        </w:rPr>
        <w:t xml:space="preserve">Schunk, Heidenhain und Kuka. </w:t>
      </w:r>
      <w:r w:rsidR="00D42412">
        <w:rPr>
          <w:rFonts w:ascii="Arial" w:hAnsi="Arial"/>
        </w:rPr>
        <w:t>Ergänzt wird die Veranstaltung durch interessante Vorträge von Unternehmen wie z. B. Rolls-Royce und Allmatic.</w:t>
      </w:r>
      <w:r w:rsidR="00D42412">
        <w:rPr>
          <w:rFonts w:ascii="Arial" w:hAnsi="Arial"/>
        </w:rPr>
        <w:br/>
      </w:r>
      <w:r>
        <w:rPr>
          <w:rFonts w:ascii="Arial" w:hAnsi="Arial"/>
        </w:rPr>
        <w:t xml:space="preserve"> </w:t>
      </w:r>
    </w:p>
    <w:p w14:paraId="4E10B78D" w14:textId="15AB6A3A" w:rsidR="00EB1BF4" w:rsidRPr="000F1520" w:rsidRDefault="007F0534" w:rsidP="001A29D3">
      <w:pPr>
        <w:rPr>
          <w:rFonts w:ascii="Arial" w:hAnsi="Arial"/>
        </w:rPr>
      </w:pPr>
      <w:r w:rsidRPr="000F1520">
        <w:rPr>
          <w:rFonts w:ascii="Arial" w:hAnsi="Arial"/>
        </w:rPr>
        <w:t xml:space="preserve">Seit seiner Markteinführung </w:t>
      </w:r>
      <w:r w:rsidRPr="004E67AB">
        <w:rPr>
          <w:rFonts w:ascii="Arial" w:hAnsi="Arial"/>
        </w:rPr>
        <w:t xml:space="preserve">vor rund </w:t>
      </w:r>
      <w:r w:rsidR="00293192" w:rsidRPr="004E67AB">
        <w:rPr>
          <w:rFonts w:ascii="Arial" w:hAnsi="Arial"/>
        </w:rPr>
        <w:t>4</w:t>
      </w:r>
      <w:r w:rsidRPr="004E67AB">
        <w:rPr>
          <w:rFonts w:ascii="Arial" w:hAnsi="Arial"/>
        </w:rPr>
        <w:t xml:space="preserve"> Jahren</w:t>
      </w:r>
      <w:r w:rsidRPr="000F1520">
        <w:rPr>
          <w:rFonts w:ascii="Arial" w:hAnsi="Arial"/>
        </w:rPr>
        <w:t xml:space="preserve"> </w:t>
      </w:r>
      <w:r w:rsidR="000F1520">
        <w:rPr>
          <w:rFonts w:ascii="Arial" w:hAnsi="Arial"/>
        </w:rPr>
        <w:t xml:space="preserve">steigt das Interesse am </w:t>
      </w:r>
      <w:r w:rsidRPr="000F1520">
        <w:rPr>
          <w:rFonts w:ascii="Arial" w:hAnsi="Arial"/>
        </w:rPr>
        <w:t xml:space="preserve">HALTER LoadAssistant </w:t>
      </w:r>
      <w:r w:rsidR="000F1520">
        <w:rPr>
          <w:rFonts w:ascii="Arial" w:hAnsi="Arial"/>
        </w:rPr>
        <w:t>zusehends</w:t>
      </w:r>
      <w:r w:rsidRPr="000F1520">
        <w:rPr>
          <w:rFonts w:ascii="Arial" w:hAnsi="Arial"/>
        </w:rPr>
        <w:t xml:space="preserve">. Die HALTER CNC Automation B. V. mit Hauptsitz in den Niederlanden liefert das universelle Beladesystem mittlerweile in über 20 Länder </w:t>
      </w:r>
      <w:r w:rsidR="00EB1BF4" w:rsidRPr="000F1520">
        <w:rPr>
          <w:rFonts w:ascii="Arial" w:hAnsi="Arial"/>
        </w:rPr>
        <w:t xml:space="preserve">und verfügt über Vertriebsbüros in Großbritannien und den U.S.A. Aufgrund der anhaltend hohen Nachfrage wurden die Produktionskapazitäten </w:t>
      </w:r>
      <w:r w:rsidR="00736186">
        <w:rPr>
          <w:rFonts w:ascii="Arial" w:hAnsi="Arial"/>
        </w:rPr>
        <w:t xml:space="preserve">für den HALTER LoadAssistant </w:t>
      </w:r>
      <w:r w:rsidR="00EB1BF4" w:rsidRPr="000F1520">
        <w:rPr>
          <w:rFonts w:ascii="Arial" w:hAnsi="Arial"/>
        </w:rPr>
        <w:t xml:space="preserve">am deutschen Fertigungsstandort in Issum Anfang des Jahres verdoppelt. </w:t>
      </w:r>
    </w:p>
    <w:p w14:paraId="725E898A" w14:textId="77777777" w:rsidR="00EB1BF4" w:rsidRPr="000F1520" w:rsidRDefault="00EB1BF4" w:rsidP="001A29D3">
      <w:pPr>
        <w:rPr>
          <w:rFonts w:ascii="Arial" w:hAnsi="Arial"/>
        </w:rPr>
      </w:pPr>
    </w:p>
    <w:p w14:paraId="2FCF73DC" w14:textId="77777777" w:rsidR="00CA3E33" w:rsidRPr="000F1520" w:rsidRDefault="00CA3E33"/>
    <w:p w14:paraId="449C9B29" w14:textId="77777777" w:rsidR="009D6F37" w:rsidRPr="000F1520" w:rsidRDefault="009D6F37" w:rsidP="009D6F37">
      <w:pPr>
        <w:rPr>
          <w:rFonts w:ascii="Arial" w:hAnsi="Arial" w:cs="Arial"/>
          <w:b/>
        </w:rPr>
      </w:pPr>
      <w:r w:rsidRPr="000F1520">
        <w:rPr>
          <w:rFonts w:ascii="Arial" w:hAnsi="Arial"/>
          <w:b/>
        </w:rPr>
        <w:t>Weitere Informationen:</w:t>
      </w:r>
    </w:p>
    <w:p w14:paraId="46F93E60" w14:textId="77777777" w:rsidR="00EB1BF4" w:rsidRPr="000F1520" w:rsidRDefault="009D6F37" w:rsidP="009D6F37">
      <w:pPr>
        <w:rPr>
          <w:rFonts w:ascii="Arial" w:hAnsi="Arial"/>
        </w:rPr>
      </w:pPr>
      <w:r w:rsidRPr="000F1520">
        <w:rPr>
          <w:rFonts w:ascii="Arial" w:hAnsi="Arial"/>
        </w:rPr>
        <w:t xml:space="preserve">HALTER CNC Automation </w:t>
      </w:r>
    </w:p>
    <w:p w14:paraId="62DAB17B" w14:textId="77777777" w:rsidR="009D6F37" w:rsidRPr="000F1520" w:rsidRDefault="009D6F37" w:rsidP="009D6F37">
      <w:pPr>
        <w:rPr>
          <w:rFonts w:ascii="Arial" w:hAnsi="Arial" w:cs="Arial"/>
        </w:rPr>
      </w:pPr>
      <w:r w:rsidRPr="000F1520">
        <w:rPr>
          <w:rFonts w:ascii="Arial" w:hAnsi="Arial"/>
        </w:rPr>
        <w:t>H</w:t>
      </w:r>
      <w:r w:rsidR="00EB1BF4" w:rsidRPr="000F1520">
        <w:rPr>
          <w:rFonts w:ascii="Arial" w:hAnsi="Arial"/>
        </w:rPr>
        <w:t>err</w:t>
      </w:r>
      <w:r w:rsidR="000F1520">
        <w:rPr>
          <w:rFonts w:ascii="Arial" w:hAnsi="Arial"/>
        </w:rPr>
        <w:t xml:space="preserve"> Marc</w:t>
      </w:r>
      <w:r w:rsidRPr="000F1520">
        <w:rPr>
          <w:rFonts w:ascii="Arial" w:hAnsi="Arial"/>
        </w:rPr>
        <w:t xml:space="preserve"> Volder</w:t>
      </w:r>
      <w:r w:rsidR="00EB1BF4" w:rsidRPr="000F1520">
        <w:rPr>
          <w:rFonts w:ascii="Arial" w:hAnsi="Arial"/>
        </w:rPr>
        <w:br/>
        <w:t>Tel.: 0031-88-0157400</w:t>
      </w:r>
      <w:r w:rsidR="00EB1BF4" w:rsidRPr="000F1520">
        <w:rPr>
          <w:rFonts w:ascii="Arial" w:hAnsi="Arial"/>
        </w:rPr>
        <w:br/>
      </w:r>
      <w:r w:rsidRPr="000F1520">
        <w:rPr>
          <w:rFonts w:ascii="Arial" w:hAnsi="Arial"/>
        </w:rPr>
        <w:t xml:space="preserve">E-Mail: m.volder@haltercnc.com </w:t>
      </w:r>
      <w:r w:rsidR="00EB1BF4" w:rsidRPr="000F1520">
        <w:rPr>
          <w:rFonts w:ascii="Arial" w:hAnsi="Arial"/>
        </w:rPr>
        <w:br/>
      </w:r>
      <w:r w:rsidRPr="000F1520">
        <w:rPr>
          <w:rFonts w:ascii="Arial" w:hAnsi="Arial"/>
        </w:rPr>
        <w:t>www.haltercncautomation.com</w:t>
      </w:r>
    </w:p>
    <w:p w14:paraId="7AD795E5" w14:textId="77777777" w:rsidR="000459C6" w:rsidRPr="000F1520" w:rsidRDefault="000459C6" w:rsidP="009D6F37">
      <w:pPr>
        <w:rPr>
          <w:rFonts w:ascii="Arial" w:hAnsi="Arial" w:cs="Arial"/>
          <w:color w:val="000000"/>
        </w:rPr>
      </w:pPr>
    </w:p>
    <w:p w14:paraId="3B9E66B5" w14:textId="77777777" w:rsidR="000459C6" w:rsidRPr="000F1520" w:rsidRDefault="000459C6" w:rsidP="009D6F37">
      <w:pPr>
        <w:rPr>
          <w:rFonts w:ascii="Arial" w:hAnsi="Arial" w:cs="Arial"/>
          <w:color w:val="000000"/>
        </w:rPr>
      </w:pPr>
    </w:p>
    <w:p w14:paraId="55A64DB7" w14:textId="77777777" w:rsidR="00C97499" w:rsidRDefault="00C9749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D6F29D" w14:textId="21B27103" w:rsidR="00B42DB8" w:rsidRPr="00C97499" w:rsidRDefault="00EB1BF4" w:rsidP="00EB1BF4">
      <w:pPr>
        <w:rPr>
          <w:rFonts w:ascii="Arial" w:hAnsi="Arial" w:cs="Arial"/>
          <w:b/>
        </w:rPr>
      </w:pPr>
      <w:r w:rsidRPr="00C97499">
        <w:rPr>
          <w:rFonts w:ascii="Arial" w:hAnsi="Arial"/>
          <w:b/>
        </w:rPr>
        <w:lastRenderedPageBreak/>
        <w:t>Bildunterschriften</w:t>
      </w:r>
      <w:r w:rsidR="00B42DB8" w:rsidRPr="00C97499">
        <w:rPr>
          <w:rFonts w:ascii="Arial" w:hAnsi="Arial"/>
          <w:b/>
        </w:rPr>
        <w:t>:</w:t>
      </w:r>
      <w:r w:rsidRPr="00C97499">
        <w:rPr>
          <w:rFonts w:ascii="Arial" w:hAnsi="Arial"/>
          <w:b/>
        </w:rPr>
        <w:br/>
      </w:r>
    </w:p>
    <w:p w14:paraId="3F26481A" w14:textId="77777777" w:rsidR="00EB1BF4" w:rsidRPr="000F1520" w:rsidRDefault="00EB1BF4" w:rsidP="00EB1BF4">
      <w:pPr>
        <w:rPr>
          <w:rFonts w:ascii="Arial" w:hAnsi="Arial" w:cs="Arial"/>
        </w:rPr>
      </w:pPr>
      <w:r w:rsidRPr="000F1520">
        <w:rPr>
          <w:rFonts w:ascii="Arial" w:hAnsi="Arial" w:cs="Arial"/>
        </w:rPr>
        <w:t>Halter_Open_House_01.jpg:</w:t>
      </w:r>
    </w:p>
    <w:p w14:paraId="3AA8E9D5" w14:textId="77777777" w:rsidR="00EB1BF4" w:rsidRPr="000F1520" w:rsidRDefault="00EB1BF4" w:rsidP="00EB1BF4">
      <w:pPr>
        <w:rPr>
          <w:rFonts w:ascii="Arial" w:hAnsi="Arial" w:cs="Arial"/>
        </w:rPr>
      </w:pPr>
    </w:p>
    <w:p w14:paraId="7D1F68CA" w14:textId="77777777" w:rsidR="000459C6" w:rsidRDefault="00EB1BF4" w:rsidP="009D6F37">
      <w:pPr>
        <w:rPr>
          <w:rFonts w:ascii="Arial" w:hAnsi="Arial" w:cs="Arial"/>
          <w:color w:val="000000"/>
        </w:rPr>
      </w:pPr>
      <w:r w:rsidRPr="000F1520">
        <w:rPr>
          <w:rFonts w:ascii="Arial" w:hAnsi="Arial" w:cs="Arial"/>
          <w:color w:val="000000"/>
        </w:rPr>
        <w:t xml:space="preserve">Während der Open House </w:t>
      </w:r>
      <w:r w:rsidR="000F1520" w:rsidRPr="000F1520">
        <w:rPr>
          <w:rFonts w:ascii="Arial" w:hAnsi="Arial" w:cs="Arial"/>
          <w:color w:val="000000"/>
        </w:rPr>
        <w:t>u.a. „live“ zu erleben: der HALTER LoadAssistant S-230.</w:t>
      </w:r>
    </w:p>
    <w:p w14:paraId="39041A79" w14:textId="77777777" w:rsidR="000F1520" w:rsidRDefault="000F1520" w:rsidP="009D6F37">
      <w:pPr>
        <w:rPr>
          <w:rFonts w:ascii="Arial" w:hAnsi="Arial" w:cs="Arial"/>
          <w:color w:val="000000"/>
        </w:rPr>
      </w:pPr>
    </w:p>
    <w:p w14:paraId="6D786EFE" w14:textId="77777777" w:rsidR="000F1520" w:rsidRPr="000F1520" w:rsidRDefault="000F1520" w:rsidP="009D6F37">
      <w:pPr>
        <w:rPr>
          <w:rFonts w:ascii="Arial" w:hAnsi="Arial" w:cs="Arial"/>
          <w:color w:val="000000"/>
        </w:rPr>
      </w:pPr>
    </w:p>
    <w:p w14:paraId="06CDD6B4" w14:textId="77777777" w:rsidR="00C97499" w:rsidRDefault="00C97499" w:rsidP="000F1520">
      <w:pPr>
        <w:rPr>
          <w:rFonts w:ascii="Arial" w:hAnsi="Arial" w:cs="Arial"/>
        </w:rPr>
      </w:pPr>
    </w:p>
    <w:p w14:paraId="4046FAB6" w14:textId="07A2ACDA" w:rsidR="000F1520" w:rsidRPr="000F1520" w:rsidRDefault="000F1520" w:rsidP="000F1520">
      <w:pPr>
        <w:rPr>
          <w:rFonts w:ascii="Arial" w:hAnsi="Arial" w:cs="Arial"/>
        </w:rPr>
      </w:pPr>
      <w:r w:rsidRPr="000F1520">
        <w:rPr>
          <w:rFonts w:ascii="Arial" w:hAnsi="Arial" w:cs="Arial"/>
        </w:rPr>
        <w:t>Halter_Open_House_0</w:t>
      </w:r>
      <w:r>
        <w:rPr>
          <w:rFonts w:ascii="Arial" w:hAnsi="Arial" w:cs="Arial"/>
        </w:rPr>
        <w:t>2</w:t>
      </w:r>
      <w:r w:rsidRPr="000F1520">
        <w:rPr>
          <w:rFonts w:ascii="Arial" w:hAnsi="Arial" w:cs="Arial"/>
        </w:rPr>
        <w:t>.jpg:</w:t>
      </w:r>
    </w:p>
    <w:p w14:paraId="7E0CFC71" w14:textId="77777777" w:rsidR="000F1520" w:rsidRPr="000F1520" w:rsidRDefault="000F1520" w:rsidP="000F1520">
      <w:pPr>
        <w:rPr>
          <w:rFonts w:ascii="Arial" w:hAnsi="Arial" w:cs="Arial"/>
        </w:rPr>
      </w:pPr>
    </w:p>
    <w:p w14:paraId="533D8392" w14:textId="77777777" w:rsidR="000F1520" w:rsidRDefault="000F1520" w:rsidP="009D6F3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Besucher der Hausmesse erhalten am 29. und 30. Mai Einblicke in die Produktion der universellen Automationslösung von HALTER CNC Automation.</w:t>
      </w:r>
    </w:p>
    <w:p w14:paraId="79ED5014" w14:textId="77777777" w:rsidR="007A056D" w:rsidRDefault="007A056D">
      <w:pPr>
        <w:rPr>
          <w:rFonts w:ascii="Arial" w:hAnsi="Arial" w:cs="Arial"/>
          <w:color w:val="000000"/>
          <w:sz w:val="22"/>
          <w:szCs w:val="22"/>
        </w:rPr>
      </w:pPr>
    </w:p>
    <w:sectPr w:rsidR="007A056D" w:rsidSect="00744DCD">
      <w:footerReference w:type="default" r:id="rId8"/>
      <w:pgSz w:w="11906" w:h="16838"/>
      <w:pgMar w:top="1417" w:right="198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52918" w14:textId="77777777" w:rsidR="00413C05" w:rsidRDefault="00413C05" w:rsidP="00731327">
      <w:r>
        <w:separator/>
      </w:r>
    </w:p>
  </w:endnote>
  <w:endnote w:type="continuationSeparator" w:id="0">
    <w:p w14:paraId="12833701" w14:textId="77777777" w:rsidR="00413C05" w:rsidRDefault="00413C05" w:rsidP="00731327">
      <w:r>
        <w:continuationSeparator/>
      </w:r>
    </w:p>
  </w:endnote>
  <w:endnote w:type="continuationNotice" w:id="1">
    <w:p w14:paraId="4BAE8B3F" w14:textId="77777777" w:rsidR="00413C05" w:rsidRDefault="00413C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2CFA8" w14:textId="77777777" w:rsidR="00731327" w:rsidRPr="00731327" w:rsidRDefault="00731327">
    <w:pPr>
      <w:pStyle w:val="Fuzeile"/>
      <w:rPr>
        <w:sz w:val="16"/>
        <w:szCs w:val="16"/>
      </w:rPr>
    </w:pPr>
  </w:p>
  <w:p w14:paraId="2D353CA5" w14:textId="77777777" w:rsidR="00731327" w:rsidRPr="00731327" w:rsidRDefault="00731327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178D2" w14:textId="77777777" w:rsidR="00413C05" w:rsidRDefault="00413C05" w:rsidP="00731327">
      <w:r>
        <w:separator/>
      </w:r>
    </w:p>
  </w:footnote>
  <w:footnote w:type="continuationSeparator" w:id="0">
    <w:p w14:paraId="441C3EEF" w14:textId="77777777" w:rsidR="00413C05" w:rsidRDefault="00413C05" w:rsidP="00731327">
      <w:r>
        <w:continuationSeparator/>
      </w:r>
    </w:p>
  </w:footnote>
  <w:footnote w:type="continuationNotice" w:id="1">
    <w:p w14:paraId="4D58A088" w14:textId="77777777" w:rsidR="00413C05" w:rsidRDefault="00413C0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58"/>
    <w:rsid w:val="00023670"/>
    <w:rsid w:val="00031010"/>
    <w:rsid w:val="000459C6"/>
    <w:rsid w:val="00060D99"/>
    <w:rsid w:val="00094618"/>
    <w:rsid w:val="000F1520"/>
    <w:rsid w:val="001122D8"/>
    <w:rsid w:val="00117729"/>
    <w:rsid w:val="00140E0F"/>
    <w:rsid w:val="00145C54"/>
    <w:rsid w:val="001801AD"/>
    <w:rsid w:val="0019248D"/>
    <w:rsid w:val="0019295A"/>
    <w:rsid w:val="001A29D3"/>
    <w:rsid w:val="001A4CDA"/>
    <w:rsid w:val="001A501E"/>
    <w:rsid w:val="001B2D60"/>
    <w:rsid w:val="001B3C3F"/>
    <w:rsid w:val="001C12A7"/>
    <w:rsid w:val="001D3897"/>
    <w:rsid w:val="001E0FF9"/>
    <w:rsid w:val="00202F1E"/>
    <w:rsid w:val="002140A6"/>
    <w:rsid w:val="00221F04"/>
    <w:rsid w:val="002407AA"/>
    <w:rsid w:val="00243C5A"/>
    <w:rsid w:val="002505CC"/>
    <w:rsid w:val="00251CBE"/>
    <w:rsid w:val="00270A84"/>
    <w:rsid w:val="00280473"/>
    <w:rsid w:val="00285FC5"/>
    <w:rsid w:val="00287BC9"/>
    <w:rsid w:val="00290C38"/>
    <w:rsid w:val="00293192"/>
    <w:rsid w:val="00296B38"/>
    <w:rsid w:val="002C19B8"/>
    <w:rsid w:val="002C1E43"/>
    <w:rsid w:val="002D292B"/>
    <w:rsid w:val="00310F7E"/>
    <w:rsid w:val="00323E66"/>
    <w:rsid w:val="003256DB"/>
    <w:rsid w:val="00325A01"/>
    <w:rsid w:val="00332430"/>
    <w:rsid w:val="0035079C"/>
    <w:rsid w:val="00350B18"/>
    <w:rsid w:val="00357E19"/>
    <w:rsid w:val="003768C6"/>
    <w:rsid w:val="0038562F"/>
    <w:rsid w:val="00385DBA"/>
    <w:rsid w:val="003B4504"/>
    <w:rsid w:val="003C2189"/>
    <w:rsid w:val="003D0869"/>
    <w:rsid w:val="003E2601"/>
    <w:rsid w:val="00413C05"/>
    <w:rsid w:val="004369A6"/>
    <w:rsid w:val="00464D2C"/>
    <w:rsid w:val="00467402"/>
    <w:rsid w:val="00485C85"/>
    <w:rsid w:val="004A0E40"/>
    <w:rsid w:val="004B7876"/>
    <w:rsid w:val="004C3065"/>
    <w:rsid w:val="004D5EE1"/>
    <w:rsid w:val="004E67AB"/>
    <w:rsid w:val="00510C3A"/>
    <w:rsid w:val="00521932"/>
    <w:rsid w:val="00533BC6"/>
    <w:rsid w:val="00594967"/>
    <w:rsid w:val="005A538E"/>
    <w:rsid w:val="005B578C"/>
    <w:rsid w:val="005D049B"/>
    <w:rsid w:val="006158FF"/>
    <w:rsid w:val="006227DC"/>
    <w:rsid w:val="006339CF"/>
    <w:rsid w:val="006509F9"/>
    <w:rsid w:val="00650F64"/>
    <w:rsid w:val="00673CA7"/>
    <w:rsid w:val="006935F8"/>
    <w:rsid w:val="006B5780"/>
    <w:rsid w:val="006E2163"/>
    <w:rsid w:val="00706610"/>
    <w:rsid w:val="00731327"/>
    <w:rsid w:val="00733ADE"/>
    <w:rsid w:val="00736186"/>
    <w:rsid w:val="00744DCD"/>
    <w:rsid w:val="0075285D"/>
    <w:rsid w:val="00752D17"/>
    <w:rsid w:val="00753643"/>
    <w:rsid w:val="00754943"/>
    <w:rsid w:val="00772C6D"/>
    <w:rsid w:val="00781242"/>
    <w:rsid w:val="007A056D"/>
    <w:rsid w:val="007D5158"/>
    <w:rsid w:val="007F0534"/>
    <w:rsid w:val="0082404A"/>
    <w:rsid w:val="008324B5"/>
    <w:rsid w:val="00845034"/>
    <w:rsid w:val="00852E5C"/>
    <w:rsid w:val="0086466D"/>
    <w:rsid w:val="00871D02"/>
    <w:rsid w:val="00875F02"/>
    <w:rsid w:val="008B0969"/>
    <w:rsid w:val="008C666D"/>
    <w:rsid w:val="008D2E29"/>
    <w:rsid w:val="009042B1"/>
    <w:rsid w:val="00912C96"/>
    <w:rsid w:val="00954217"/>
    <w:rsid w:val="00994466"/>
    <w:rsid w:val="00995780"/>
    <w:rsid w:val="00996B5C"/>
    <w:rsid w:val="009A1C5C"/>
    <w:rsid w:val="009A5802"/>
    <w:rsid w:val="009D6F37"/>
    <w:rsid w:val="009E2E43"/>
    <w:rsid w:val="009E3097"/>
    <w:rsid w:val="00A22516"/>
    <w:rsid w:val="00A461F7"/>
    <w:rsid w:val="00A46395"/>
    <w:rsid w:val="00A76261"/>
    <w:rsid w:val="00A8003E"/>
    <w:rsid w:val="00A815AF"/>
    <w:rsid w:val="00AA212B"/>
    <w:rsid w:val="00AA5FAA"/>
    <w:rsid w:val="00AB46BB"/>
    <w:rsid w:val="00B0786E"/>
    <w:rsid w:val="00B11443"/>
    <w:rsid w:val="00B12DC9"/>
    <w:rsid w:val="00B42DB8"/>
    <w:rsid w:val="00B43270"/>
    <w:rsid w:val="00B90FCA"/>
    <w:rsid w:val="00BA742D"/>
    <w:rsid w:val="00BA7D7F"/>
    <w:rsid w:val="00BD36EC"/>
    <w:rsid w:val="00BD56BB"/>
    <w:rsid w:val="00BE6D69"/>
    <w:rsid w:val="00C22CC5"/>
    <w:rsid w:val="00C22ED1"/>
    <w:rsid w:val="00C50801"/>
    <w:rsid w:val="00C77833"/>
    <w:rsid w:val="00C87923"/>
    <w:rsid w:val="00C92341"/>
    <w:rsid w:val="00C97499"/>
    <w:rsid w:val="00CA3E33"/>
    <w:rsid w:val="00CA6678"/>
    <w:rsid w:val="00CB5713"/>
    <w:rsid w:val="00CE4C42"/>
    <w:rsid w:val="00CF02DF"/>
    <w:rsid w:val="00CF245A"/>
    <w:rsid w:val="00D06DDF"/>
    <w:rsid w:val="00D107D2"/>
    <w:rsid w:val="00D27190"/>
    <w:rsid w:val="00D36DDA"/>
    <w:rsid w:val="00D4145C"/>
    <w:rsid w:val="00D42412"/>
    <w:rsid w:val="00D545CD"/>
    <w:rsid w:val="00D712AC"/>
    <w:rsid w:val="00D8169A"/>
    <w:rsid w:val="00D94977"/>
    <w:rsid w:val="00D95B4A"/>
    <w:rsid w:val="00E01132"/>
    <w:rsid w:val="00E07268"/>
    <w:rsid w:val="00E133F6"/>
    <w:rsid w:val="00E1522E"/>
    <w:rsid w:val="00E15B95"/>
    <w:rsid w:val="00E21C52"/>
    <w:rsid w:val="00E333B8"/>
    <w:rsid w:val="00E448C3"/>
    <w:rsid w:val="00E53B7B"/>
    <w:rsid w:val="00E7094A"/>
    <w:rsid w:val="00E77911"/>
    <w:rsid w:val="00E87001"/>
    <w:rsid w:val="00E908FA"/>
    <w:rsid w:val="00E9675D"/>
    <w:rsid w:val="00EA125A"/>
    <w:rsid w:val="00EA271C"/>
    <w:rsid w:val="00EA34B4"/>
    <w:rsid w:val="00EB1BF4"/>
    <w:rsid w:val="00EB34EE"/>
    <w:rsid w:val="00EB7E21"/>
    <w:rsid w:val="00EC39F8"/>
    <w:rsid w:val="00EC56EC"/>
    <w:rsid w:val="00EF7685"/>
    <w:rsid w:val="00F066CC"/>
    <w:rsid w:val="00F21B97"/>
    <w:rsid w:val="00F3583F"/>
    <w:rsid w:val="00F557A2"/>
    <w:rsid w:val="00F56FE4"/>
    <w:rsid w:val="00F6558B"/>
    <w:rsid w:val="00FB74A0"/>
    <w:rsid w:val="00FC60B7"/>
    <w:rsid w:val="00FD05A3"/>
    <w:rsid w:val="00FD0DA5"/>
    <w:rsid w:val="00FE07F2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62726"/>
  <w15:docId w15:val="{EACD9440-C4C8-114A-B593-9921339C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de-DE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28"/>
    </w:rPr>
  </w:style>
  <w:style w:type="paragraph" w:styleId="Sprechblasentext">
    <w:name w:val="Balloon Text"/>
    <w:basedOn w:val="Standard"/>
    <w:semiHidden/>
    <w:rsid w:val="009A1C5C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FD05A3"/>
    <w:pPr>
      <w:shd w:val="clear" w:color="auto" w:fill="000080"/>
    </w:pPr>
    <w:rPr>
      <w:rFonts w:ascii="Tahoma" w:hAnsi="Tahoma" w:cs="Tahoma"/>
    </w:rPr>
  </w:style>
  <w:style w:type="character" w:styleId="Kommentarzeichen">
    <w:name w:val="annotation reference"/>
    <w:semiHidden/>
    <w:rsid w:val="00CF02DF"/>
    <w:rPr>
      <w:sz w:val="16"/>
      <w:szCs w:val="16"/>
    </w:rPr>
  </w:style>
  <w:style w:type="paragraph" w:styleId="Kommentartext">
    <w:name w:val="annotation text"/>
    <w:basedOn w:val="Standard"/>
    <w:semiHidden/>
    <w:rsid w:val="00CF02DF"/>
  </w:style>
  <w:style w:type="paragraph" w:styleId="Kommentarthema">
    <w:name w:val="annotation subject"/>
    <w:basedOn w:val="Kommentartext"/>
    <w:next w:val="Kommentartext"/>
    <w:semiHidden/>
    <w:rsid w:val="00CF02DF"/>
    <w:rPr>
      <w:b/>
      <w:bCs/>
    </w:rPr>
  </w:style>
  <w:style w:type="paragraph" w:styleId="Kopfzeile">
    <w:name w:val="header"/>
    <w:basedOn w:val="Standard"/>
    <w:link w:val="KopfzeileZchn"/>
    <w:rsid w:val="009D6F37"/>
    <w:pPr>
      <w:tabs>
        <w:tab w:val="center" w:pos="4819"/>
        <w:tab w:val="right" w:pos="9638"/>
      </w:tabs>
    </w:pPr>
    <w:rPr>
      <w:sz w:val="22"/>
    </w:rPr>
  </w:style>
  <w:style w:type="character" w:customStyle="1" w:styleId="KopfzeileZchn">
    <w:name w:val="Kopfzeile Zchn"/>
    <w:link w:val="Kopfzeile"/>
    <w:rsid w:val="009D6F37"/>
    <w:rPr>
      <w:sz w:val="22"/>
      <w:lang w:val="de-DE"/>
    </w:rPr>
  </w:style>
  <w:style w:type="paragraph" w:styleId="Fuzeile">
    <w:name w:val="footer"/>
    <w:basedOn w:val="Standard"/>
    <w:link w:val="FuzeileZchn"/>
    <w:rsid w:val="007313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31327"/>
  </w:style>
  <w:style w:type="paragraph" w:styleId="berarbeitung">
    <w:name w:val="Revision"/>
    <w:hidden/>
    <w:uiPriority w:val="99"/>
    <w:semiHidden/>
    <w:rsid w:val="00E21C52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96B38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semiHidden/>
    <w:unhideWhenUsed/>
    <w:rsid w:val="00EB1B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81381-B053-7343-B7B2-27A81941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PERSONALIA</vt:lpstr>
    </vt:vector>
  </TitlesOfParts>
  <Company>vnjc</Company>
  <LinksUpToDate>false</LinksUpToDate>
  <CharactersWithSpaces>2945</CharactersWithSpaces>
  <SharedDoc>false</SharedDoc>
  <HLinks>
    <vt:vector size="18" baseType="variant">
      <vt:variant>
        <vt:i4>3670139</vt:i4>
      </vt:variant>
      <vt:variant>
        <vt:i4>3</vt:i4>
      </vt:variant>
      <vt:variant>
        <vt:i4>0</vt:i4>
      </vt:variant>
      <vt:variant>
        <vt:i4>5</vt:i4>
      </vt:variant>
      <vt:variant>
        <vt:lpwstr>http://www.haltercncautomation.com/</vt:lpwstr>
      </vt:variant>
      <vt:variant>
        <vt:lpwstr/>
      </vt:variant>
      <vt:variant>
        <vt:i4>7864351</vt:i4>
      </vt:variant>
      <vt:variant>
        <vt:i4>0</vt:i4>
      </vt:variant>
      <vt:variant>
        <vt:i4>0</vt:i4>
      </vt:variant>
      <vt:variant>
        <vt:i4>5</vt:i4>
      </vt:variant>
      <vt:variant>
        <vt:lpwstr>mailto:m.volder@haltercnc.com</vt:lpwstr>
      </vt:variant>
      <vt:variant>
        <vt:lpwstr/>
      </vt:variant>
      <vt:variant>
        <vt:i4>5701711</vt:i4>
      </vt:variant>
      <vt:variant>
        <vt:i4>0</vt:i4>
      </vt:variant>
      <vt:variant>
        <vt:i4>0</vt:i4>
      </vt:variant>
      <vt:variant>
        <vt:i4>5</vt:i4>
      </vt:variant>
      <vt:variant>
        <vt:lpwstr>http://www.vannorel.com/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PERSONALIA</dc:title>
  <dc:creator>hwa van norel</dc:creator>
  <cp:lastModifiedBy>Martinus Menne</cp:lastModifiedBy>
  <cp:revision>5</cp:revision>
  <cp:lastPrinted>2017-12-20T19:59:00Z</cp:lastPrinted>
  <dcterms:created xsi:type="dcterms:W3CDTF">2018-04-09T08:20:00Z</dcterms:created>
  <dcterms:modified xsi:type="dcterms:W3CDTF">2018-04-10T06:11:00Z</dcterms:modified>
</cp:coreProperties>
</file>