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9C97A" w14:textId="77777777" w:rsidR="00CA3E33" w:rsidRPr="00731327" w:rsidRDefault="001801AD">
      <w:pPr>
        <w:pStyle w:val="berschrift1"/>
        <w:rPr>
          <w:rFonts w:ascii="Arial" w:hAnsi="Arial" w:cs="Arial"/>
          <w:sz w:val="22"/>
          <w:szCs w:val="22"/>
        </w:rPr>
      </w:pPr>
      <w:r>
        <w:rPr>
          <w:noProof/>
        </w:rPr>
        <w:drawing>
          <wp:anchor distT="0" distB="0" distL="114300" distR="114300" simplePos="0" relativeHeight="251657728" behindDoc="1" locked="0" layoutInCell="1" allowOverlap="1" wp14:anchorId="2025F984" wp14:editId="6BE2064E">
            <wp:simplePos x="0" y="0"/>
            <wp:positionH relativeFrom="column">
              <wp:posOffset>3825875</wp:posOffset>
            </wp:positionH>
            <wp:positionV relativeFrom="paragraph">
              <wp:posOffset>-540385</wp:posOffset>
            </wp:positionV>
            <wp:extent cx="1905000" cy="534670"/>
            <wp:effectExtent l="0" t="0" r="0" b="0"/>
            <wp:wrapNone/>
            <wp:docPr id="2"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5000" cy="534670"/>
                    </a:xfrm>
                    <a:prstGeom prst="rect">
                      <a:avLst/>
                    </a:prstGeom>
                    <a:noFill/>
                  </pic:spPr>
                </pic:pic>
              </a:graphicData>
            </a:graphic>
            <wp14:sizeRelH relativeFrom="page">
              <wp14:pctWidth>0</wp14:pctWidth>
            </wp14:sizeRelH>
            <wp14:sizeRelV relativeFrom="page">
              <wp14:pctHeight>0</wp14:pctHeight>
            </wp14:sizeRelV>
          </wp:anchor>
        </w:drawing>
      </w:r>
      <w:r w:rsidR="00EC56EC">
        <w:rPr>
          <w:rFonts w:ascii="Arial" w:hAnsi="Arial"/>
          <w:sz w:val="22"/>
        </w:rPr>
        <w:t>PRESSEMITTEILUNG</w:t>
      </w:r>
    </w:p>
    <w:p w14:paraId="3B635A30" w14:textId="77777777" w:rsidR="00CA3E33" w:rsidRPr="009D6F37" w:rsidRDefault="00CA3E33">
      <w:pPr>
        <w:rPr>
          <w:rFonts w:ascii="Arial" w:hAnsi="Arial" w:cs="Arial"/>
          <w:sz w:val="22"/>
          <w:szCs w:val="22"/>
        </w:rPr>
      </w:pPr>
    </w:p>
    <w:p w14:paraId="5063EFF9" w14:textId="1694F237" w:rsidR="00285C82" w:rsidRDefault="00285C82" w:rsidP="000C5D42">
      <w:pPr>
        <w:rPr>
          <w:rFonts w:ascii="Arial" w:hAnsi="Arial" w:cs="Arial"/>
          <w:sz w:val="28"/>
          <w:szCs w:val="28"/>
        </w:rPr>
      </w:pPr>
    </w:p>
    <w:p w14:paraId="4DE7FFFE" w14:textId="77777777" w:rsidR="00285C82" w:rsidRPr="00285C82" w:rsidRDefault="00285C82" w:rsidP="00285C82">
      <w:pPr>
        <w:spacing w:line="360" w:lineRule="auto"/>
        <w:rPr>
          <w:rFonts w:ascii="Arial" w:hAnsi="Arial" w:cs="Arial"/>
          <w:sz w:val="28"/>
          <w:szCs w:val="28"/>
        </w:rPr>
      </w:pPr>
      <w:r w:rsidRPr="00285C82">
        <w:rPr>
          <w:rFonts w:ascii="Arial" w:hAnsi="Arial" w:cs="Arial"/>
          <w:sz w:val="28"/>
          <w:szCs w:val="28"/>
        </w:rPr>
        <w:t>Vorteile flexibler Automation in Krefeld live erleben</w:t>
      </w:r>
    </w:p>
    <w:p w14:paraId="58549B0C" w14:textId="77777777" w:rsidR="00285C82" w:rsidRDefault="00285C82" w:rsidP="00BA658F">
      <w:pPr>
        <w:rPr>
          <w:rFonts w:ascii="Arial" w:hAnsi="Arial" w:cs="Arial"/>
          <w:sz w:val="22"/>
          <w:szCs w:val="22"/>
        </w:rPr>
      </w:pPr>
      <w:r>
        <w:rPr>
          <w:rFonts w:ascii="Arial" w:hAnsi="Arial" w:cs="Arial"/>
          <w:sz w:val="22"/>
          <w:szCs w:val="22"/>
        </w:rPr>
        <w:t>HALTER</w:t>
      </w:r>
      <w:r w:rsidRPr="00D62763">
        <w:rPr>
          <w:rFonts w:ascii="Arial" w:hAnsi="Arial" w:cs="Arial"/>
          <w:sz w:val="22"/>
          <w:szCs w:val="22"/>
        </w:rPr>
        <w:t xml:space="preserve"> </w:t>
      </w:r>
      <w:r>
        <w:rPr>
          <w:rFonts w:ascii="Arial" w:hAnsi="Arial" w:cs="Arial"/>
          <w:sz w:val="22"/>
          <w:szCs w:val="22"/>
        </w:rPr>
        <w:t xml:space="preserve">CNC Automation präsentiert HALTER </w:t>
      </w:r>
      <w:proofErr w:type="spellStart"/>
      <w:r>
        <w:rPr>
          <w:rFonts w:ascii="Arial" w:hAnsi="Arial" w:cs="Arial"/>
          <w:sz w:val="22"/>
          <w:szCs w:val="22"/>
        </w:rPr>
        <w:t>LoadAssistant</w:t>
      </w:r>
      <w:proofErr w:type="spellEnd"/>
      <w:r>
        <w:rPr>
          <w:rFonts w:ascii="Arial" w:hAnsi="Arial" w:cs="Arial"/>
          <w:sz w:val="22"/>
          <w:szCs w:val="22"/>
        </w:rPr>
        <w:t xml:space="preserve"> während der </w:t>
      </w:r>
      <w:proofErr w:type="spellStart"/>
      <w:r>
        <w:rPr>
          <w:rFonts w:ascii="Arial" w:hAnsi="Arial" w:cs="Arial"/>
          <w:sz w:val="22"/>
          <w:szCs w:val="22"/>
        </w:rPr>
        <w:t>Okuma</w:t>
      </w:r>
      <w:proofErr w:type="spellEnd"/>
      <w:r>
        <w:rPr>
          <w:rFonts w:ascii="Arial" w:hAnsi="Arial" w:cs="Arial"/>
          <w:sz w:val="22"/>
          <w:szCs w:val="22"/>
        </w:rPr>
        <w:t xml:space="preserve"> Technologietage</w:t>
      </w:r>
    </w:p>
    <w:p w14:paraId="40CD0B27" w14:textId="77777777" w:rsidR="00285C82" w:rsidRDefault="00285C82" w:rsidP="00285C82">
      <w:pPr>
        <w:spacing w:line="360" w:lineRule="auto"/>
        <w:rPr>
          <w:rFonts w:ascii="Arial" w:hAnsi="Arial" w:cs="Arial"/>
          <w:sz w:val="22"/>
          <w:szCs w:val="22"/>
        </w:rPr>
      </w:pPr>
    </w:p>
    <w:p w14:paraId="1531B14F" w14:textId="4DBDF5FE" w:rsidR="00285C82" w:rsidRPr="00285C82" w:rsidRDefault="00285C82" w:rsidP="00285C82">
      <w:pPr>
        <w:rPr>
          <w:rFonts w:ascii="Arial" w:hAnsi="Arial" w:cs="Arial"/>
          <w:sz w:val="22"/>
          <w:szCs w:val="22"/>
        </w:rPr>
      </w:pPr>
      <w:proofErr w:type="spellStart"/>
      <w:r w:rsidRPr="00285C82">
        <w:rPr>
          <w:rFonts w:ascii="Arial" w:hAnsi="Arial"/>
          <w:sz w:val="22"/>
          <w:szCs w:val="22"/>
        </w:rPr>
        <w:t>Hoevelaken</w:t>
      </w:r>
      <w:proofErr w:type="spellEnd"/>
      <w:r w:rsidRPr="00285C82">
        <w:rPr>
          <w:rFonts w:ascii="Arial" w:hAnsi="Arial"/>
          <w:sz w:val="22"/>
          <w:szCs w:val="22"/>
        </w:rPr>
        <w:t>, 1</w:t>
      </w:r>
      <w:r w:rsidR="00BA658F">
        <w:rPr>
          <w:rFonts w:ascii="Arial" w:hAnsi="Arial"/>
          <w:sz w:val="22"/>
          <w:szCs w:val="22"/>
        </w:rPr>
        <w:t>5</w:t>
      </w:r>
      <w:r w:rsidRPr="00285C82">
        <w:rPr>
          <w:rFonts w:ascii="Arial" w:hAnsi="Arial"/>
          <w:sz w:val="22"/>
          <w:szCs w:val="22"/>
        </w:rPr>
        <w:t xml:space="preserve">. </w:t>
      </w:r>
      <w:r w:rsidR="00BA658F">
        <w:rPr>
          <w:rFonts w:ascii="Arial" w:hAnsi="Arial"/>
          <w:sz w:val="22"/>
          <w:szCs w:val="22"/>
        </w:rPr>
        <w:t>November</w:t>
      </w:r>
      <w:r w:rsidRPr="00285C82">
        <w:rPr>
          <w:rFonts w:ascii="Arial" w:hAnsi="Arial"/>
          <w:sz w:val="22"/>
          <w:szCs w:val="22"/>
        </w:rPr>
        <w:t xml:space="preserve">. </w:t>
      </w:r>
      <w:r w:rsidRPr="00285C82">
        <w:rPr>
          <w:rFonts w:ascii="Arial" w:hAnsi="Arial" w:cs="Arial"/>
          <w:b/>
          <w:sz w:val="22"/>
          <w:szCs w:val="22"/>
        </w:rPr>
        <w:t>Vom 4. bis 6. Dezember 2018 können Besucher der</w:t>
      </w:r>
      <w:r w:rsidR="00D44206">
        <w:rPr>
          <w:rFonts w:ascii="Arial" w:hAnsi="Arial" w:cs="Arial"/>
          <w:b/>
          <w:sz w:val="22"/>
          <w:szCs w:val="22"/>
        </w:rPr>
        <w:t xml:space="preserve"> </w:t>
      </w:r>
      <w:proofErr w:type="spellStart"/>
      <w:r w:rsidR="00D44206">
        <w:rPr>
          <w:rFonts w:ascii="Arial" w:hAnsi="Arial" w:cs="Arial"/>
          <w:b/>
          <w:sz w:val="22"/>
          <w:szCs w:val="22"/>
        </w:rPr>
        <w:t>Okuma</w:t>
      </w:r>
      <w:proofErr w:type="spellEnd"/>
      <w:r w:rsidR="00D44206">
        <w:rPr>
          <w:rFonts w:ascii="Arial" w:hAnsi="Arial" w:cs="Arial"/>
          <w:b/>
          <w:sz w:val="22"/>
          <w:szCs w:val="22"/>
        </w:rPr>
        <w:t xml:space="preserve"> Technologietage </w:t>
      </w:r>
      <w:r w:rsidRPr="00285C82">
        <w:rPr>
          <w:rFonts w:ascii="Arial" w:hAnsi="Arial" w:cs="Arial"/>
          <w:b/>
          <w:sz w:val="22"/>
          <w:szCs w:val="22"/>
        </w:rPr>
        <w:t xml:space="preserve">in Krefeld den HALTER </w:t>
      </w:r>
      <w:proofErr w:type="spellStart"/>
      <w:r w:rsidRPr="00285C82">
        <w:rPr>
          <w:rFonts w:ascii="Arial" w:hAnsi="Arial" w:cs="Arial"/>
          <w:b/>
          <w:sz w:val="22"/>
          <w:szCs w:val="22"/>
        </w:rPr>
        <w:t>LoadAssistant</w:t>
      </w:r>
      <w:proofErr w:type="spellEnd"/>
      <w:r w:rsidRPr="00285C82">
        <w:rPr>
          <w:rFonts w:ascii="Arial" w:hAnsi="Arial" w:cs="Arial"/>
          <w:b/>
          <w:sz w:val="22"/>
          <w:szCs w:val="22"/>
        </w:rPr>
        <w:t xml:space="preserve"> Universal von HALTER CNC Automation live erleben.</w:t>
      </w:r>
      <w:r w:rsidRPr="00285C82">
        <w:rPr>
          <w:rFonts w:ascii="Arial" w:hAnsi="Arial" w:cs="Arial"/>
          <w:sz w:val="22"/>
          <w:szCs w:val="22"/>
        </w:rPr>
        <w:t xml:space="preserve"> </w:t>
      </w:r>
    </w:p>
    <w:p w14:paraId="2E6BEAE2" w14:textId="77777777" w:rsidR="00285C82" w:rsidRDefault="00285C82" w:rsidP="00285C82">
      <w:pPr>
        <w:rPr>
          <w:rFonts w:ascii="Arial" w:hAnsi="Arial" w:cs="Arial"/>
          <w:sz w:val="22"/>
          <w:szCs w:val="22"/>
        </w:rPr>
      </w:pPr>
    </w:p>
    <w:p w14:paraId="7D1EA901" w14:textId="76F570F4" w:rsidR="00285C82" w:rsidRDefault="00285C82" w:rsidP="00285C82">
      <w:pPr>
        <w:rPr>
          <w:rFonts w:ascii="Arial" w:hAnsi="Arial" w:cs="Arial"/>
          <w:sz w:val="22"/>
          <w:szCs w:val="22"/>
        </w:rPr>
      </w:pPr>
      <w:r>
        <w:rPr>
          <w:rFonts w:ascii="Arial" w:hAnsi="Arial" w:cs="Arial"/>
          <w:sz w:val="22"/>
          <w:szCs w:val="22"/>
        </w:rPr>
        <w:t>„Die zerspanende Produktion wird immer komplexer, wobei die Stückzahlen pro Auftrag im Durchschnitt ständig abnehmen. Daher wird es für kleine und mittelständische Unternehmen immer wichtiger, über flexible Automationslösungen nachzudenken, die sich für jeden CNC-Maschinentyp eignen und zudem sehr einfach zu bedienen sind“, erklärt Wouter von Halteren, Geschäftsführer der</w:t>
      </w:r>
      <w:r w:rsidR="00D44206">
        <w:rPr>
          <w:rFonts w:ascii="Arial" w:hAnsi="Arial" w:cs="Arial"/>
          <w:sz w:val="22"/>
          <w:szCs w:val="22"/>
        </w:rPr>
        <w:t xml:space="preserve"> HALTER CNC Automation B.V.</w:t>
      </w:r>
      <w:bookmarkStart w:id="0" w:name="_GoBack"/>
      <w:bookmarkEnd w:id="0"/>
      <w:r w:rsidR="00D44206">
        <w:rPr>
          <w:rFonts w:ascii="Arial" w:hAnsi="Arial" w:cs="Arial"/>
          <w:sz w:val="22"/>
          <w:szCs w:val="22"/>
        </w:rPr>
        <w:t xml:space="preserve"> </w:t>
      </w:r>
    </w:p>
    <w:p w14:paraId="1C468174" w14:textId="77777777" w:rsidR="00285C82" w:rsidRPr="00D62763" w:rsidRDefault="00285C82" w:rsidP="00285C82">
      <w:pPr>
        <w:rPr>
          <w:rFonts w:ascii="Arial" w:hAnsi="Arial" w:cs="Arial"/>
          <w:sz w:val="22"/>
          <w:szCs w:val="22"/>
        </w:rPr>
      </w:pPr>
      <w:r>
        <w:rPr>
          <w:rFonts w:ascii="Arial" w:hAnsi="Arial" w:cs="Arial"/>
          <w:sz w:val="22"/>
          <w:szCs w:val="22"/>
        </w:rPr>
        <w:t xml:space="preserve">  </w:t>
      </w:r>
    </w:p>
    <w:p w14:paraId="57E0FCCE" w14:textId="77777777" w:rsidR="00285C82" w:rsidRDefault="00285C82" w:rsidP="00285C82">
      <w:pPr>
        <w:rPr>
          <w:rFonts w:ascii="Arial" w:hAnsi="Arial" w:cs="Arial"/>
          <w:sz w:val="22"/>
          <w:szCs w:val="22"/>
        </w:rPr>
      </w:pPr>
      <w:r>
        <w:rPr>
          <w:rFonts w:ascii="Arial" w:hAnsi="Arial" w:cs="Arial"/>
          <w:sz w:val="22"/>
          <w:szCs w:val="22"/>
        </w:rPr>
        <w:t xml:space="preserve">Während der Technologietage bei </w:t>
      </w:r>
      <w:proofErr w:type="spellStart"/>
      <w:r>
        <w:rPr>
          <w:rFonts w:ascii="Arial" w:hAnsi="Arial" w:cs="Arial"/>
          <w:sz w:val="22"/>
          <w:szCs w:val="22"/>
        </w:rPr>
        <w:t>Okuma</w:t>
      </w:r>
      <w:proofErr w:type="spellEnd"/>
      <w:r>
        <w:rPr>
          <w:rFonts w:ascii="Arial" w:hAnsi="Arial" w:cs="Arial"/>
          <w:sz w:val="22"/>
          <w:szCs w:val="22"/>
        </w:rPr>
        <w:t xml:space="preserve"> in Krefeld werden an einer </w:t>
      </w:r>
      <w:proofErr w:type="spellStart"/>
      <w:r>
        <w:rPr>
          <w:rFonts w:ascii="Arial" w:hAnsi="Arial" w:cs="Arial"/>
          <w:sz w:val="22"/>
          <w:szCs w:val="22"/>
        </w:rPr>
        <w:t>Okuma</w:t>
      </w:r>
      <w:proofErr w:type="spellEnd"/>
      <w:r>
        <w:rPr>
          <w:rFonts w:ascii="Arial" w:hAnsi="Arial" w:cs="Arial"/>
          <w:sz w:val="22"/>
          <w:szCs w:val="22"/>
        </w:rPr>
        <w:t xml:space="preserve"> die Vorteile des HALTER </w:t>
      </w:r>
      <w:proofErr w:type="spellStart"/>
      <w:r>
        <w:rPr>
          <w:rFonts w:ascii="Arial" w:hAnsi="Arial" w:cs="Arial"/>
          <w:sz w:val="22"/>
          <w:szCs w:val="22"/>
        </w:rPr>
        <w:t>LoadAssistant</w:t>
      </w:r>
      <w:proofErr w:type="spellEnd"/>
      <w:r>
        <w:rPr>
          <w:rFonts w:ascii="Arial" w:hAnsi="Arial" w:cs="Arial"/>
          <w:sz w:val="22"/>
          <w:szCs w:val="22"/>
        </w:rPr>
        <w:t xml:space="preserve"> Universal live präsentiert. Dieses System ist eine flexible, standardisierte </w:t>
      </w:r>
      <w:proofErr w:type="spellStart"/>
      <w:r>
        <w:rPr>
          <w:rFonts w:ascii="Arial" w:hAnsi="Arial" w:cs="Arial"/>
          <w:sz w:val="22"/>
          <w:szCs w:val="22"/>
        </w:rPr>
        <w:t>Robotiklösung</w:t>
      </w:r>
      <w:proofErr w:type="spellEnd"/>
      <w:r>
        <w:rPr>
          <w:rFonts w:ascii="Arial" w:hAnsi="Arial" w:cs="Arial"/>
          <w:sz w:val="22"/>
          <w:szCs w:val="22"/>
        </w:rPr>
        <w:t xml:space="preserve"> für das automatisierte Beladen von CNC-Dreh- und Fräsmaschinen und eignet sich insbesondere für die Fertigung kleiner bis mittlerer sowie häufig wechselnder Serien. Neben dem „Universal“, der für die Handhabung </w:t>
      </w:r>
      <w:proofErr w:type="spellStart"/>
      <w:r>
        <w:rPr>
          <w:rFonts w:ascii="Arial" w:hAnsi="Arial" w:cs="Arial"/>
          <w:sz w:val="22"/>
          <w:szCs w:val="22"/>
        </w:rPr>
        <w:t>rotationssymetrischer</w:t>
      </w:r>
      <w:proofErr w:type="spellEnd"/>
      <w:r>
        <w:rPr>
          <w:rFonts w:ascii="Arial" w:hAnsi="Arial" w:cs="Arial"/>
          <w:sz w:val="22"/>
          <w:szCs w:val="22"/>
        </w:rPr>
        <w:t xml:space="preserve"> und eckiger Teile mit einem Durchmesser bzw. mit einer Kantenlänge von 10mm bis 230mm ausgelegt ist, bietet HALTER CNC Automation die Versionen S-180 und S-230. Aufgrund der Stapelstationen ermöglichen diese Automationssysteme die Handhabung einer größeren Anzahl an Fräswerkstücken bis zu einer Kantenlänge von 180mm bzw. von </w:t>
      </w:r>
      <w:proofErr w:type="spellStart"/>
      <w:r>
        <w:rPr>
          <w:rFonts w:ascii="Arial" w:hAnsi="Arial" w:cs="Arial"/>
          <w:sz w:val="22"/>
          <w:szCs w:val="22"/>
        </w:rPr>
        <w:t>rotationssymetrischen</w:t>
      </w:r>
      <w:proofErr w:type="spellEnd"/>
      <w:r>
        <w:rPr>
          <w:rFonts w:ascii="Arial" w:hAnsi="Arial" w:cs="Arial"/>
          <w:sz w:val="22"/>
          <w:szCs w:val="22"/>
        </w:rPr>
        <w:t xml:space="preserve"> Drehteilen bis zu einem Durchmesser von 230mm. Alle HALTER </w:t>
      </w:r>
      <w:proofErr w:type="spellStart"/>
      <w:r>
        <w:rPr>
          <w:rFonts w:ascii="Arial" w:hAnsi="Arial" w:cs="Arial"/>
          <w:sz w:val="22"/>
          <w:szCs w:val="22"/>
        </w:rPr>
        <w:t>LoadAssistant</w:t>
      </w:r>
      <w:proofErr w:type="spellEnd"/>
      <w:r>
        <w:rPr>
          <w:rFonts w:ascii="Arial" w:hAnsi="Arial" w:cs="Arial"/>
          <w:sz w:val="22"/>
          <w:szCs w:val="22"/>
        </w:rPr>
        <w:t xml:space="preserve"> sind mobil und lassen sich daher gleichsam schnell wie flexibel an mehreren Maschinen einsetzen. </w:t>
      </w:r>
    </w:p>
    <w:p w14:paraId="6D4F577B" w14:textId="77777777" w:rsidR="00285C82" w:rsidRDefault="00285C82" w:rsidP="00285C82">
      <w:pPr>
        <w:rPr>
          <w:rFonts w:ascii="Arial" w:hAnsi="Arial" w:cs="Arial"/>
          <w:sz w:val="22"/>
          <w:szCs w:val="22"/>
        </w:rPr>
      </w:pPr>
    </w:p>
    <w:p w14:paraId="17DBF210" w14:textId="77777777" w:rsidR="00285C82" w:rsidRDefault="00285C82" w:rsidP="00285C82">
      <w:pPr>
        <w:rPr>
          <w:rFonts w:ascii="Arial" w:hAnsi="Arial" w:cs="Arial"/>
          <w:sz w:val="22"/>
          <w:szCs w:val="22"/>
        </w:rPr>
      </w:pPr>
      <w:r>
        <w:rPr>
          <w:rFonts w:ascii="Arial" w:hAnsi="Arial" w:cs="Arial"/>
          <w:sz w:val="22"/>
          <w:szCs w:val="22"/>
        </w:rPr>
        <w:t xml:space="preserve">Der Bedarf nach besonders einfacher, standardisierter Automation ist groß, wie die wachsende Nachfrage nach dem HALTER </w:t>
      </w:r>
      <w:proofErr w:type="spellStart"/>
      <w:r>
        <w:rPr>
          <w:rFonts w:ascii="Arial" w:hAnsi="Arial" w:cs="Arial"/>
          <w:sz w:val="22"/>
          <w:szCs w:val="22"/>
        </w:rPr>
        <w:t>LoadAssistant</w:t>
      </w:r>
      <w:proofErr w:type="spellEnd"/>
      <w:r>
        <w:rPr>
          <w:rFonts w:ascii="Arial" w:hAnsi="Arial" w:cs="Arial"/>
          <w:sz w:val="22"/>
          <w:szCs w:val="22"/>
        </w:rPr>
        <w:t xml:space="preserve"> belegt: „Seit der Installation des ersten Systems, Anfang 2014, haben wir weltweit mehr als 300 unserer Lösungen verkauft, darunter allein in Deutschland mehr als 150 Systeme. Wir werden daher im nächsten Jahr die Produktion des HALTER </w:t>
      </w:r>
      <w:proofErr w:type="spellStart"/>
      <w:r>
        <w:rPr>
          <w:rFonts w:ascii="Arial" w:hAnsi="Arial" w:cs="Arial"/>
          <w:sz w:val="22"/>
          <w:szCs w:val="22"/>
        </w:rPr>
        <w:t>LoadAssistant</w:t>
      </w:r>
      <w:proofErr w:type="spellEnd"/>
      <w:r>
        <w:rPr>
          <w:rFonts w:ascii="Arial" w:hAnsi="Arial" w:cs="Arial"/>
          <w:sz w:val="22"/>
          <w:szCs w:val="22"/>
        </w:rPr>
        <w:t xml:space="preserve"> von derzeit rund 140 Systeme auf nahezu 200 Systeme pro Jahr steigern“, so Wouter von Halteren. </w:t>
      </w:r>
    </w:p>
    <w:p w14:paraId="6BE20456" w14:textId="77777777" w:rsidR="00285C82" w:rsidRDefault="00285C82" w:rsidP="00285C82">
      <w:pPr>
        <w:rPr>
          <w:rFonts w:ascii="Arial" w:hAnsi="Arial" w:cs="Arial"/>
          <w:sz w:val="22"/>
          <w:szCs w:val="22"/>
        </w:rPr>
      </w:pPr>
    </w:p>
    <w:p w14:paraId="58CD3DBE" w14:textId="77777777" w:rsidR="00285C82" w:rsidRDefault="00285C82" w:rsidP="00285C82">
      <w:pPr>
        <w:rPr>
          <w:rFonts w:ascii="Arial" w:hAnsi="Arial" w:cs="Arial"/>
          <w:sz w:val="22"/>
          <w:szCs w:val="22"/>
        </w:rPr>
      </w:pPr>
      <w:r>
        <w:rPr>
          <w:rFonts w:ascii="Arial" w:hAnsi="Arial" w:cs="Arial"/>
          <w:sz w:val="22"/>
          <w:szCs w:val="22"/>
        </w:rPr>
        <w:t xml:space="preserve">Schätzungsweise über 40 Automationssysteme hat HALTER CNC Automation mittlerweile bei unterschiedlichen Kunden an diversen Dreh- und Fräsmaschinen von </w:t>
      </w:r>
      <w:proofErr w:type="spellStart"/>
      <w:r>
        <w:rPr>
          <w:rFonts w:ascii="Arial" w:hAnsi="Arial" w:cs="Arial"/>
          <w:sz w:val="22"/>
          <w:szCs w:val="22"/>
        </w:rPr>
        <w:t>Okuma</w:t>
      </w:r>
      <w:proofErr w:type="spellEnd"/>
      <w:r>
        <w:rPr>
          <w:rFonts w:ascii="Arial" w:hAnsi="Arial" w:cs="Arial"/>
          <w:sz w:val="22"/>
          <w:szCs w:val="22"/>
        </w:rPr>
        <w:t xml:space="preserve"> angebunden. Darüber hinaus ist das Komplettsystem seit mehr als einem Jahr im </w:t>
      </w:r>
      <w:proofErr w:type="spellStart"/>
      <w:r>
        <w:rPr>
          <w:rFonts w:ascii="Arial" w:hAnsi="Arial" w:cs="Arial"/>
          <w:sz w:val="22"/>
          <w:szCs w:val="22"/>
        </w:rPr>
        <w:t>Okuma</w:t>
      </w:r>
      <w:proofErr w:type="spellEnd"/>
      <w:r>
        <w:rPr>
          <w:rFonts w:ascii="Arial" w:hAnsi="Arial" w:cs="Arial"/>
          <w:sz w:val="22"/>
          <w:szCs w:val="22"/>
        </w:rPr>
        <w:t xml:space="preserve"> Technology Center in Parndorf (Österreich) zu sehen. Hierzu van Halteren: „Unsere Automationslösung hat </w:t>
      </w:r>
      <w:proofErr w:type="spellStart"/>
      <w:r>
        <w:rPr>
          <w:rFonts w:ascii="Arial" w:hAnsi="Arial" w:cs="Arial"/>
          <w:sz w:val="22"/>
          <w:szCs w:val="22"/>
        </w:rPr>
        <w:t>Okuma</w:t>
      </w:r>
      <w:proofErr w:type="spellEnd"/>
      <w:r>
        <w:rPr>
          <w:rFonts w:ascii="Arial" w:hAnsi="Arial" w:cs="Arial"/>
          <w:sz w:val="22"/>
          <w:szCs w:val="22"/>
        </w:rPr>
        <w:t xml:space="preserve"> derart gut gefallen, dass wir den HALTER </w:t>
      </w:r>
      <w:proofErr w:type="spellStart"/>
      <w:r>
        <w:rPr>
          <w:rFonts w:ascii="Arial" w:hAnsi="Arial" w:cs="Arial"/>
          <w:sz w:val="22"/>
          <w:szCs w:val="22"/>
        </w:rPr>
        <w:t>LoadAssistant</w:t>
      </w:r>
      <w:proofErr w:type="spellEnd"/>
      <w:r>
        <w:rPr>
          <w:rFonts w:ascii="Arial" w:hAnsi="Arial" w:cs="Arial"/>
          <w:sz w:val="22"/>
          <w:szCs w:val="22"/>
        </w:rPr>
        <w:t xml:space="preserve"> nun auf Einladung des Unternehmens auch während der Technologie Tage in Krefeld demonstrieren können. Ich bin mir sicher, dass wir etliche Kunden von </w:t>
      </w:r>
      <w:proofErr w:type="spellStart"/>
      <w:r>
        <w:rPr>
          <w:rFonts w:ascii="Arial" w:hAnsi="Arial" w:cs="Arial"/>
          <w:sz w:val="22"/>
          <w:szCs w:val="22"/>
        </w:rPr>
        <w:t>Okuma</w:t>
      </w:r>
      <w:proofErr w:type="spellEnd"/>
      <w:r>
        <w:rPr>
          <w:rFonts w:ascii="Arial" w:hAnsi="Arial" w:cs="Arial"/>
          <w:sz w:val="22"/>
          <w:szCs w:val="22"/>
        </w:rPr>
        <w:t xml:space="preserve"> und auch potenzielle Interessenten von den vielfältigen Vorteilen unserer Lösung überzeugen können.“ </w:t>
      </w:r>
    </w:p>
    <w:p w14:paraId="725E898A" w14:textId="2641C9E1" w:rsidR="00EB1BF4" w:rsidRDefault="00EB1BF4" w:rsidP="001A29D3">
      <w:pPr>
        <w:rPr>
          <w:rFonts w:ascii="Arial" w:hAnsi="Arial"/>
        </w:rPr>
      </w:pPr>
    </w:p>
    <w:p w14:paraId="44EA80D9" w14:textId="735DE2F0" w:rsidR="00285C82" w:rsidRDefault="00285C82" w:rsidP="001A29D3">
      <w:pPr>
        <w:rPr>
          <w:rFonts w:ascii="Arial" w:hAnsi="Arial"/>
        </w:rPr>
      </w:pPr>
    </w:p>
    <w:p w14:paraId="73D816C8" w14:textId="43EEF1C3" w:rsidR="00285C82" w:rsidRDefault="00285C82" w:rsidP="001A29D3">
      <w:pPr>
        <w:rPr>
          <w:rFonts w:ascii="Arial" w:hAnsi="Arial"/>
        </w:rPr>
      </w:pPr>
    </w:p>
    <w:p w14:paraId="40BDB077" w14:textId="29E1A3C0" w:rsidR="00F64C49" w:rsidRDefault="00F64C49">
      <w:pPr>
        <w:rPr>
          <w:rFonts w:ascii="Arial" w:hAnsi="Arial"/>
        </w:rPr>
      </w:pPr>
      <w:r>
        <w:rPr>
          <w:rFonts w:ascii="Arial" w:hAnsi="Arial"/>
        </w:rPr>
        <w:br w:type="page"/>
      </w:r>
    </w:p>
    <w:p w14:paraId="449C9B29" w14:textId="77777777" w:rsidR="009D6F37" w:rsidRPr="002B342C" w:rsidRDefault="009D6F37" w:rsidP="009D6F37">
      <w:pPr>
        <w:rPr>
          <w:rFonts w:ascii="Arial" w:hAnsi="Arial" w:cs="Arial"/>
          <w:b/>
        </w:rPr>
      </w:pPr>
      <w:r w:rsidRPr="002B342C">
        <w:rPr>
          <w:rFonts w:ascii="Arial" w:hAnsi="Arial"/>
          <w:b/>
        </w:rPr>
        <w:lastRenderedPageBreak/>
        <w:t>Weitere Informationen:</w:t>
      </w:r>
    </w:p>
    <w:p w14:paraId="46F93E60" w14:textId="77777777" w:rsidR="00EB1BF4" w:rsidRPr="002B342C" w:rsidRDefault="009D6F37" w:rsidP="009D6F37">
      <w:pPr>
        <w:rPr>
          <w:rFonts w:ascii="Arial" w:hAnsi="Arial"/>
        </w:rPr>
      </w:pPr>
      <w:r w:rsidRPr="002B342C">
        <w:rPr>
          <w:rFonts w:ascii="Arial" w:hAnsi="Arial"/>
        </w:rPr>
        <w:t xml:space="preserve">HALTER CNC Automation </w:t>
      </w:r>
    </w:p>
    <w:p w14:paraId="62DAB17B" w14:textId="7D69AA2F" w:rsidR="009D6F37" w:rsidRPr="00D44206" w:rsidRDefault="002B342C" w:rsidP="009D6F37">
      <w:pPr>
        <w:rPr>
          <w:rFonts w:ascii="Arial" w:hAnsi="Arial" w:cs="Arial"/>
          <w:lang w:val="en-US"/>
        </w:rPr>
      </w:pPr>
      <w:r w:rsidRPr="00D44206">
        <w:rPr>
          <w:rFonts w:ascii="Arial" w:hAnsi="Arial"/>
          <w:lang w:val="en-US"/>
        </w:rPr>
        <w:t>Christian Witte</w:t>
      </w:r>
      <w:r w:rsidR="00EB1BF4" w:rsidRPr="00D44206">
        <w:rPr>
          <w:rFonts w:ascii="Arial" w:hAnsi="Arial"/>
          <w:lang w:val="en-US"/>
        </w:rPr>
        <w:br/>
        <w:t xml:space="preserve">Tel.: </w:t>
      </w:r>
      <w:r w:rsidRPr="00D44206">
        <w:rPr>
          <w:rFonts w:ascii="Arial" w:hAnsi="Arial"/>
          <w:lang w:val="en-US"/>
        </w:rPr>
        <w:t>+49 151 7023 6113</w:t>
      </w:r>
      <w:r w:rsidR="00EB1BF4" w:rsidRPr="00D44206">
        <w:rPr>
          <w:rFonts w:ascii="Arial" w:hAnsi="Arial"/>
          <w:lang w:val="en-US"/>
        </w:rPr>
        <w:br/>
      </w:r>
      <w:hyperlink r:id="rId8" w:history="1">
        <w:r w:rsidR="009D6F37" w:rsidRPr="00D44206">
          <w:rPr>
            <w:rStyle w:val="Hyperlink"/>
            <w:rFonts w:ascii="Arial" w:hAnsi="Arial"/>
            <w:lang w:val="en-US"/>
          </w:rPr>
          <w:t>www.haltercncautomation.com</w:t>
        </w:r>
      </w:hyperlink>
    </w:p>
    <w:p w14:paraId="7AD795E5" w14:textId="77777777" w:rsidR="000459C6" w:rsidRPr="00D44206" w:rsidRDefault="000459C6" w:rsidP="009D6F37">
      <w:pPr>
        <w:rPr>
          <w:rFonts w:ascii="Arial" w:hAnsi="Arial" w:cs="Arial"/>
          <w:color w:val="000000"/>
          <w:lang w:val="en-US"/>
        </w:rPr>
      </w:pPr>
    </w:p>
    <w:p w14:paraId="3B9E66B5" w14:textId="77777777" w:rsidR="000459C6" w:rsidRPr="00D44206" w:rsidRDefault="000459C6" w:rsidP="009D6F37">
      <w:pPr>
        <w:rPr>
          <w:rFonts w:ascii="Arial" w:hAnsi="Arial" w:cs="Arial"/>
          <w:color w:val="000000"/>
          <w:lang w:val="en-US"/>
        </w:rPr>
      </w:pPr>
    </w:p>
    <w:p w14:paraId="46D6F29D" w14:textId="1DEB1C23" w:rsidR="00B42DB8" w:rsidRPr="00C97499" w:rsidRDefault="00EB1BF4" w:rsidP="00EB1BF4">
      <w:pPr>
        <w:rPr>
          <w:rFonts w:ascii="Arial" w:hAnsi="Arial" w:cs="Arial"/>
          <w:b/>
        </w:rPr>
      </w:pPr>
      <w:r w:rsidRPr="00C97499">
        <w:rPr>
          <w:rFonts w:ascii="Arial" w:hAnsi="Arial"/>
          <w:b/>
        </w:rPr>
        <w:t>Bildunterschrift</w:t>
      </w:r>
      <w:r w:rsidR="00B42DB8" w:rsidRPr="00C97499">
        <w:rPr>
          <w:rFonts w:ascii="Arial" w:hAnsi="Arial"/>
          <w:b/>
        </w:rPr>
        <w:t>:</w:t>
      </w:r>
      <w:r w:rsidRPr="00C97499">
        <w:rPr>
          <w:rFonts w:ascii="Arial" w:hAnsi="Arial"/>
          <w:b/>
        </w:rPr>
        <w:br/>
      </w:r>
    </w:p>
    <w:p w14:paraId="3F26481A" w14:textId="0FF74CE8" w:rsidR="00EB1BF4" w:rsidRPr="000F1520" w:rsidRDefault="00EB1BF4" w:rsidP="00EB1BF4">
      <w:pPr>
        <w:rPr>
          <w:rFonts w:ascii="Arial" w:hAnsi="Arial" w:cs="Arial"/>
        </w:rPr>
      </w:pPr>
      <w:r w:rsidRPr="000F1520">
        <w:rPr>
          <w:rFonts w:ascii="Arial" w:hAnsi="Arial" w:cs="Arial"/>
        </w:rPr>
        <w:t>Halter_</w:t>
      </w:r>
      <w:r w:rsidR="00285C82">
        <w:rPr>
          <w:rFonts w:ascii="Arial" w:hAnsi="Arial" w:cs="Arial"/>
        </w:rPr>
        <w:t>Okuma_Technology_Days</w:t>
      </w:r>
      <w:r w:rsidRPr="000F1520">
        <w:rPr>
          <w:rFonts w:ascii="Arial" w:hAnsi="Arial" w:cs="Arial"/>
        </w:rPr>
        <w:t>.jpg:</w:t>
      </w:r>
    </w:p>
    <w:p w14:paraId="3AA8E9D5" w14:textId="77777777" w:rsidR="00EB1BF4" w:rsidRPr="000F1520" w:rsidRDefault="00EB1BF4" w:rsidP="00EB1BF4">
      <w:pPr>
        <w:rPr>
          <w:rFonts w:ascii="Arial" w:hAnsi="Arial" w:cs="Arial"/>
        </w:rPr>
      </w:pPr>
    </w:p>
    <w:p w14:paraId="79ED5014" w14:textId="421B1384" w:rsidR="007A056D" w:rsidRPr="00285C82" w:rsidRDefault="00285C82">
      <w:pPr>
        <w:rPr>
          <w:rFonts w:ascii="Arial" w:hAnsi="Arial" w:cs="Arial"/>
          <w:color w:val="000000"/>
        </w:rPr>
      </w:pPr>
      <w:r w:rsidRPr="00285C82">
        <w:rPr>
          <w:rFonts w:ascii="Arial" w:hAnsi="Arial" w:cs="Arial"/>
        </w:rPr>
        <w:t xml:space="preserve">Schätzungsweise über 40 Automationssysteme hat HALTER CNC Automation mittlerweile bei unterschiedlichen Kunden an diversen Dreh- und Fräsmaschinen von </w:t>
      </w:r>
      <w:proofErr w:type="spellStart"/>
      <w:r w:rsidRPr="00285C82">
        <w:rPr>
          <w:rFonts w:ascii="Arial" w:hAnsi="Arial" w:cs="Arial"/>
        </w:rPr>
        <w:t>Okuma</w:t>
      </w:r>
      <w:proofErr w:type="spellEnd"/>
      <w:r w:rsidRPr="00285C82">
        <w:rPr>
          <w:rFonts w:ascii="Arial" w:hAnsi="Arial" w:cs="Arial"/>
        </w:rPr>
        <w:t xml:space="preserve"> angebunden.</w:t>
      </w:r>
    </w:p>
    <w:sectPr w:rsidR="007A056D" w:rsidRPr="00285C82" w:rsidSect="00744DCD">
      <w:footerReference w:type="default" r:id="rId9"/>
      <w:pgSz w:w="11906" w:h="16838"/>
      <w:pgMar w:top="1417" w:right="1983"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58BBF" w14:textId="77777777" w:rsidR="00A74495" w:rsidRDefault="00A74495" w:rsidP="00731327">
      <w:r>
        <w:separator/>
      </w:r>
    </w:p>
  </w:endnote>
  <w:endnote w:type="continuationSeparator" w:id="0">
    <w:p w14:paraId="74D2AA51" w14:textId="77777777" w:rsidR="00A74495" w:rsidRDefault="00A74495" w:rsidP="00731327">
      <w:r>
        <w:continuationSeparator/>
      </w:r>
    </w:p>
  </w:endnote>
  <w:endnote w:type="continuationNotice" w:id="1">
    <w:p w14:paraId="419F2E7C" w14:textId="77777777" w:rsidR="00A74495" w:rsidRDefault="00A744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2CFA8" w14:textId="77777777" w:rsidR="00731327" w:rsidRPr="00731327" w:rsidRDefault="00731327">
    <w:pPr>
      <w:pStyle w:val="Fuzeile"/>
      <w:rPr>
        <w:sz w:val="16"/>
        <w:szCs w:val="16"/>
      </w:rPr>
    </w:pPr>
  </w:p>
  <w:p w14:paraId="2D353CA5" w14:textId="77777777" w:rsidR="00731327" w:rsidRPr="00731327" w:rsidRDefault="00731327">
    <w:pPr>
      <w:pStyle w:val="Fuzeil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4F1B4" w14:textId="77777777" w:rsidR="00A74495" w:rsidRDefault="00A74495" w:rsidP="00731327">
      <w:r>
        <w:separator/>
      </w:r>
    </w:p>
  </w:footnote>
  <w:footnote w:type="continuationSeparator" w:id="0">
    <w:p w14:paraId="5ACF80C5" w14:textId="77777777" w:rsidR="00A74495" w:rsidRDefault="00A74495" w:rsidP="00731327">
      <w:r>
        <w:continuationSeparator/>
      </w:r>
    </w:p>
  </w:footnote>
  <w:footnote w:type="continuationNotice" w:id="1">
    <w:p w14:paraId="45BDDFA5" w14:textId="77777777" w:rsidR="00A74495" w:rsidRDefault="00A7449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158"/>
    <w:rsid w:val="00015881"/>
    <w:rsid w:val="00023670"/>
    <w:rsid w:val="00031010"/>
    <w:rsid w:val="000459C6"/>
    <w:rsid w:val="00060D99"/>
    <w:rsid w:val="00094618"/>
    <w:rsid w:val="000C5D42"/>
    <w:rsid w:val="000F1520"/>
    <w:rsid w:val="001122D8"/>
    <w:rsid w:val="00117729"/>
    <w:rsid w:val="00140E0F"/>
    <w:rsid w:val="00145C54"/>
    <w:rsid w:val="001801AD"/>
    <w:rsid w:val="0019248D"/>
    <w:rsid w:val="0019295A"/>
    <w:rsid w:val="001A29D3"/>
    <w:rsid w:val="001A4CDA"/>
    <w:rsid w:val="001A501E"/>
    <w:rsid w:val="001B2D60"/>
    <w:rsid w:val="001B3C3F"/>
    <w:rsid w:val="001C12A7"/>
    <w:rsid w:val="001D3897"/>
    <w:rsid w:val="001E0FF9"/>
    <w:rsid w:val="00202F1E"/>
    <w:rsid w:val="002140A6"/>
    <w:rsid w:val="00221F04"/>
    <w:rsid w:val="00235D99"/>
    <w:rsid w:val="002407AA"/>
    <w:rsid w:val="00243C5A"/>
    <w:rsid w:val="002505CC"/>
    <w:rsid w:val="00251CBE"/>
    <w:rsid w:val="00270A84"/>
    <w:rsid w:val="00280473"/>
    <w:rsid w:val="00285C82"/>
    <w:rsid w:val="00285FC5"/>
    <w:rsid w:val="00287BC9"/>
    <w:rsid w:val="00290C38"/>
    <w:rsid w:val="00293192"/>
    <w:rsid w:val="00296B38"/>
    <w:rsid w:val="002B342C"/>
    <w:rsid w:val="002C19B8"/>
    <w:rsid w:val="002C1E43"/>
    <w:rsid w:val="002D292B"/>
    <w:rsid w:val="00310F7E"/>
    <w:rsid w:val="00323E66"/>
    <w:rsid w:val="003256DB"/>
    <w:rsid w:val="00325A01"/>
    <w:rsid w:val="00332430"/>
    <w:rsid w:val="0035079C"/>
    <w:rsid w:val="00350B18"/>
    <w:rsid w:val="00357E19"/>
    <w:rsid w:val="003768C6"/>
    <w:rsid w:val="0038562F"/>
    <w:rsid w:val="00385DBA"/>
    <w:rsid w:val="003A28FE"/>
    <w:rsid w:val="003A4755"/>
    <w:rsid w:val="003B4504"/>
    <w:rsid w:val="003C2189"/>
    <w:rsid w:val="003D0869"/>
    <w:rsid w:val="003E2601"/>
    <w:rsid w:val="00413C05"/>
    <w:rsid w:val="004369A6"/>
    <w:rsid w:val="00464D2C"/>
    <w:rsid w:val="00465B61"/>
    <w:rsid w:val="00467402"/>
    <w:rsid w:val="00485C85"/>
    <w:rsid w:val="004A0E40"/>
    <w:rsid w:val="004B7876"/>
    <w:rsid w:val="004C3065"/>
    <w:rsid w:val="004D0A63"/>
    <w:rsid w:val="004D5EE1"/>
    <w:rsid w:val="004E67AB"/>
    <w:rsid w:val="00510C3A"/>
    <w:rsid w:val="00521932"/>
    <w:rsid w:val="00533BC6"/>
    <w:rsid w:val="00594967"/>
    <w:rsid w:val="005A538E"/>
    <w:rsid w:val="005B578C"/>
    <w:rsid w:val="005D049B"/>
    <w:rsid w:val="006158FF"/>
    <w:rsid w:val="006227DC"/>
    <w:rsid w:val="006339CF"/>
    <w:rsid w:val="006509F9"/>
    <w:rsid w:val="00650F64"/>
    <w:rsid w:val="00673CA7"/>
    <w:rsid w:val="006935F8"/>
    <w:rsid w:val="006B5780"/>
    <w:rsid w:val="006E2163"/>
    <w:rsid w:val="00706610"/>
    <w:rsid w:val="00731327"/>
    <w:rsid w:val="00733ADE"/>
    <w:rsid w:val="00736186"/>
    <w:rsid w:val="00744DCD"/>
    <w:rsid w:val="0075285D"/>
    <w:rsid w:val="00752D17"/>
    <w:rsid w:val="00753643"/>
    <w:rsid w:val="00754943"/>
    <w:rsid w:val="00772C6D"/>
    <w:rsid w:val="00781242"/>
    <w:rsid w:val="007A056D"/>
    <w:rsid w:val="007D5158"/>
    <w:rsid w:val="007F0534"/>
    <w:rsid w:val="0082404A"/>
    <w:rsid w:val="008324B5"/>
    <w:rsid w:val="00845034"/>
    <w:rsid w:val="00852E5C"/>
    <w:rsid w:val="0086466D"/>
    <w:rsid w:val="00871D02"/>
    <w:rsid w:val="00875F02"/>
    <w:rsid w:val="008B0969"/>
    <w:rsid w:val="008C666D"/>
    <w:rsid w:val="008D2E29"/>
    <w:rsid w:val="009042B1"/>
    <w:rsid w:val="00912C96"/>
    <w:rsid w:val="00954217"/>
    <w:rsid w:val="00994466"/>
    <w:rsid w:val="00995780"/>
    <w:rsid w:val="00996B5C"/>
    <w:rsid w:val="009A1C5C"/>
    <w:rsid w:val="009A5802"/>
    <w:rsid w:val="009D6F37"/>
    <w:rsid w:val="009E2E43"/>
    <w:rsid w:val="009E3097"/>
    <w:rsid w:val="00A22516"/>
    <w:rsid w:val="00A461F7"/>
    <w:rsid w:val="00A46395"/>
    <w:rsid w:val="00A74495"/>
    <w:rsid w:val="00A76261"/>
    <w:rsid w:val="00A8003E"/>
    <w:rsid w:val="00A815AF"/>
    <w:rsid w:val="00A928E8"/>
    <w:rsid w:val="00AA212B"/>
    <w:rsid w:val="00AA5FAA"/>
    <w:rsid w:val="00AB46BB"/>
    <w:rsid w:val="00B0786E"/>
    <w:rsid w:val="00B11443"/>
    <w:rsid w:val="00B12DC9"/>
    <w:rsid w:val="00B42DB8"/>
    <w:rsid w:val="00B43270"/>
    <w:rsid w:val="00B90FCA"/>
    <w:rsid w:val="00BA658F"/>
    <w:rsid w:val="00BA742D"/>
    <w:rsid w:val="00BA7D7F"/>
    <w:rsid w:val="00BD36EC"/>
    <w:rsid w:val="00BD56BB"/>
    <w:rsid w:val="00BE6D69"/>
    <w:rsid w:val="00C22CC5"/>
    <w:rsid w:val="00C22ED1"/>
    <w:rsid w:val="00C50801"/>
    <w:rsid w:val="00C77833"/>
    <w:rsid w:val="00C87923"/>
    <w:rsid w:val="00C92341"/>
    <w:rsid w:val="00C97499"/>
    <w:rsid w:val="00CA3E33"/>
    <w:rsid w:val="00CA6678"/>
    <w:rsid w:val="00CB5713"/>
    <w:rsid w:val="00CE3EE4"/>
    <w:rsid w:val="00CE4C42"/>
    <w:rsid w:val="00CF02DF"/>
    <w:rsid w:val="00CF245A"/>
    <w:rsid w:val="00D06DDF"/>
    <w:rsid w:val="00D107D2"/>
    <w:rsid w:val="00D27190"/>
    <w:rsid w:val="00D36DDA"/>
    <w:rsid w:val="00D4145C"/>
    <w:rsid w:val="00D42412"/>
    <w:rsid w:val="00D44206"/>
    <w:rsid w:val="00D545CD"/>
    <w:rsid w:val="00D648FD"/>
    <w:rsid w:val="00D712AC"/>
    <w:rsid w:val="00D8169A"/>
    <w:rsid w:val="00D94977"/>
    <w:rsid w:val="00D95B4A"/>
    <w:rsid w:val="00E01132"/>
    <w:rsid w:val="00E07268"/>
    <w:rsid w:val="00E133F6"/>
    <w:rsid w:val="00E1522E"/>
    <w:rsid w:val="00E15B95"/>
    <w:rsid w:val="00E21C52"/>
    <w:rsid w:val="00E333B8"/>
    <w:rsid w:val="00E448C3"/>
    <w:rsid w:val="00E53B7B"/>
    <w:rsid w:val="00E7094A"/>
    <w:rsid w:val="00E77911"/>
    <w:rsid w:val="00E87001"/>
    <w:rsid w:val="00E908FA"/>
    <w:rsid w:val="00E9675D"/>
    <w:rsid w:val="00EA125A"/>
    <w:rsid w:val="00EA271C"/>
    <w:rsid w:val="00EA34B4"/>
    <w:rsid w:val="00EB1BF4"/>
    <w:rsid w:val="00EB34EE"/>
    <w:rsid w:val="00EB7E21"/>
    <w:rsid w:val="00EC39F8"/>
    <w:rsid w:val="00EC56EC"/>
    <w:rsid w:val="00EF7685"/>
    <w:rsid w:val="00F066CC"/>
    <w:rsid w:val="00F21B97"/>
    <w:rsid w:val="00F3583F"/>
    <w:rsid w:val="00F43D99"/>
    <w:rsid w:val="00F557A2"/>
    <w:rsid w:val="00F56FE4"/>
    <w:rsid w:val="00F64C49"/>
    <w:rsid w:val="00F6558B"/>
    <w:rsid w:val="00FB74A0"/>
    <w:rsid w:val="00FC60B7"/>
    <w:rsid w:val="00FD05A3"/>
    <w:rsid w:val="00FD0DA5"/>
    <w:rsid w:val="00FE07F2"/>
    <w:rsid w:val="00FF1A2A"/>
    <w:rsid w:val="00FF5B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62726"/>
  <w15:docId w15:val="{EACD9440-C4C8-114A-B593-9921339C9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de-DE"/>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Textkrper">
    <w:name w:val="Body Text"/>
    <w:basedOn w:val="Standard"/>
    <w:rPr>
      <w:sz w:val="28"/>
    </w:rPr>
  </w:style>
  <w:style w:type="paragraph" w:styleId="Sprechblasentext">
    <w:name w:val="Balloon Text"/>
    <w:basedOn w:val="Standard"/>
    <w:semiHidden/>
    <w:rsid w:val="009A1C5C"/>
    <w:rPr>
      <w:rFonts w:ascii="Tahoma" w:hAnsi="Tahoma" w:cs="Tahoma"/>
      <w:sz w:val="16"/>
      <w:szCs w:val="16"/>
    </w:rPr>
  </w:style>
  <w:style w:type="paragraph" w:styleId="Dokumentstruktur">
    <w:name w:val="Document Map"/>
    <w:basedOn w:val="Standard"/>
    <w:semiHidden/>
    <w:rsid w:val="00FD05A3"/>
    <w:pPr>
      <w:shd w:val="clear" w:color="auto" w:fill="000080"/>
    </w:pPr>
    <w:rPr>
      <w:rFonts w:ascii="Tahoma" w:hAnsi="Tahoma" w:cs="Tahoma"/>
    </w:rPr>
  </w:style>
  <w:style w:type="character" w:styleId="Kommentarzeichen">
    <w:name w:val="annotation reference"/>
    <w:semiHidden/>
    <w:rsid w:val="00CF02DF"/>
    <w:rPr>
      <w:sz w:val="16"/>
      <w:szCs w:val="16"/>
    </w:rPr>
  </w:style>
  <w:style w:type="paragraph" w:styleId="Kommentartext">
    <w:name w:val="annotation text"/>
    <w:basedOn w:val="Standard"/>
    <w:semiHidden/>
    <w:rsid w:val="00CF02DF"/>
  </w:style>
  <w:style w:type="paragraph" w:styleId="Kommentarthema">
    <w:name w:val="annotation subject"/>
    <w:basedOn w:val="Kommentartext"/>
    <w:next w:val="Kommentartext"/>
    <w:semiHidden/>
    <w:rsid w:val="00CF02DF"/>
    <w:rPr>
      <w:b/>
      <w:bCs/>
    </w:rPr>
  </w:style>
  <w:style w:type="paragraph" w:styleId="Kopfzeile">
    <w:name w:val="header"/>
    <w:basedOn w:val="Standard"/>
    <w:link w:val="KopfzeileZchn"/>
    <w:rsid w:val="009D6F37"/>
    <w:pPr>
      <w:tabs>
        <w:tab w:val="center" w:pos="4819"/>
        <w:tab w:val="right" w:pos="9638"/>
      </w:tabs>
    </w:pPr>
    <w:rPr>
      <w:sz w:val="22"/>
    </w:rPr>
  </w:style>
  <w:style w:type="character" w:customStyle="1" w:styleId="KopfzeileZchn">
    <w:name w:val="Kopfzeile Zchn"/>
    <w:link w:val="Kopfzeile"/>
    <w:rsid w:val="009D6F37"/>
    <w:rPr>
      <w:sz w:val="22"/>
      <w:lang w:val="de-DE"/>
    </w:rPr>
  </w:style>
  <w:style w:type="paragraph" w:styleId="Fuzeile">
    <w:name w:val="footer"/>
    <w:basedOn w:val="Standard"/>
    <w:link w:val="FuzeileZchn"/>
    <w:rsid w:val="00731327"/>
    <w:pPr>
      <w:tabs>
        <w:tab w:val="center" w:pos="4536"/>
        <w:tab w:val="right" w:pos="9072"/>
      </w:tabs>
    </w:pPr>
  </w:style>
  <w:style w:type="character" w:customStyle="1" w:styleId="FuzeileZchn">
    <w:name w:val="Fußzeile Zchn"/>
    <w:basedOn w:val="Absatz-Standardschriftart"/>
    <w:link w:val="Fuzeile"/>
    <w:rsid w:val="00731327"/>
  </w:style>
  <w:style w:type="paragraph" w:styleId="berarbeitung">
    <w:name w:val="Revision"/>
    <w:hidden/>
    <w:uiPriority w:val="99"/>
    <w:semiHidden/>
    <w:rsid w:val="00E21C52"/>
  </w:style>
  <w:style w:type="character" w:customStyle="1" w:styleId="NichtaufgelsteErwhnung1">
    <w:name w:val="Nicht aufgelöste Erwähnung1"/>
    <w:basedOn w:val="Absatz-Standardschriftart"/>
    <w:uiPriority w:val="99"/>
    <w:semiHidden/>
    <w:unhideWhenUsed/>
    <w:rsid w:val="00296B38"/>
    <w:rPr>
      <w:color w:val="808080"/>
      <w:shd w:val="clear" w:color="auto" w:fill="E6E6E6"/>
    </w:rPr>
  </w:style>
  <w:style w:type="character" w:styleId="BesuchterLink">
    <w:name w:val="FollowedHyperlink"/>
    <w:basedOn w:val="Absatz-Standardschriftart"/>
    <w:semiHidden/>
    <w:unhideWhenUsed/>
    <w:rsid w:val="00EB1BF4"/>
    <w:rPr>
      <w:color w:val="954F72" w:themeColor="followedHyperlink"/>
      <w:u w:val="single"/>
    </w:rPr>
  </w:style>
  <w:style w:type="character" w:styleId="NichtaufgelsteErwhnung">
    <w:name w:val="Unresolved Mention"/>
    <w:basedOn w:val="Absatz-Standardschriftart"/>
    <w:uiPriority w:val="99"/>
    <w:semiHidden/>
    <w:unhideWhenUsed/>
    <w:rsid w:val="003A2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57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Users/martinusmenne/Desktop/www.haltercncautomation.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3A416-66B7-2A42-8E42-5C4A6E97A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PERSONALIA</vt:lpstr>
    </vt:vector>
  </TitlesOfParts>
  <Company>vnjc</Company>
  <LinksUpToDate>false</LinksUpToDate>
  <CharactersWithSpaces>3270</CharactersWithSpaces>
  <SharedDoc>false</SharedDoc>
  <HLinks>
    <vt:vector size="18" baseType="variant">
      <vt:variant>
        <vt:i4>3670139</vt:i4>
      </vt:variant>
      <vt:variant>
        <vt:i4>3</vt:i4>
      </vt:variant>
      <vt:variant>
        <vt:i4>0</vt:i4>
      </vt:variant>
      <vt:variant>
        <vt:i4>5</vt:i4>
      </vt:variant>
      <vt:variant>
        <vt:lpwstr>http://www.haltercncautomation.com/</vt:lpwstr>
      </vt:variant>
      <vt:variant>
        <vt:lpwstr/>
      </vt:variant>
      <vt:variant>
        <vt:i4>7864351</vt:i4>
      </vt:variant>
      <vt:variant>
        <vt:i4>0</vt:i4>
      </vt:variant>
      <vt:variant>
        <vt:i4>0</vt:i4>
      </vt:variant>
      <vt:variant>
        <vt:i4>5</vt:i4>
      </vt:variant>
      <vt:variant>
        <vt:lpwstr>mailto:m.volder@haltercnc.com</vt:lpwstr>
      </vt:variant>
      <vt:variant>
        <vt:lpwstr/>
      </vt:variant>
      <vt:variant>
        <vt:i4>5701711</vt:i4>
      </vt:variant>
      <vt:variant>
        <vt:i4>0</vt:i4>
      </vt:variant>
      <vt:variant>
        <vt:i4>0</vt:i4>
      </vt:variant>
      <vt:variant>
        <vt:i4>5</vt:i4>
      </vt:variant>
      <vt:variant>
        <vt:lpwstr>http://www.vannorel.com/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PERSONALIA</dc:title>
  <dc:creator>hwa van norel</dc:creator>
  <cp:lastModifiedBy>Martinus Menne</cp:lastModifiedBy>
  <cp:revision>3</cp:revision>
  <cp:lastPrinted>2017-12-20T19:59:00Z</cp:lastPrinted>
  <dcterms:created xsi:type="dcterms:W3CDTF">2018-11-19T09:15:00Z</dcterms:created>
  <dcterms:modified xsi:type="dcterms:W3CDTF">2018-11-19T09:16:00Z</dcterms:modified>
</cp:coreProperties>
</file>